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8613" w:type="dxa"/>
        <w:tblLook w:val="0000" w:firstRow="0" w:lastRow="0" w:firstColumn="0" w:lastColumn="0" w:noHBand="0" w:noVBand="0"/>
      </w:tblPr>
      <w:tblGrid>
        <w:gridCol w:w="1276"/>
        <w:gridCol w:w="1384"/>
        <w:gridCol w:w="1446"/>
        <w:gridCol w:w="851"/>
        <w:gridCol w:w="1275"/>
        <w:gridCol w:w="1276"/>
        <w:gridCol w:w="1105"/>
      </w:tblGrid>
      <w:tr w:rsidR="00772B0E">
        <w:trPr>
          <w:trHeight w:val="720"/>
        </w:trPr>
        <w:tc>
          <w:tcPr>
            <w:tcW w:w="8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2B0E" w:rsidRDefault="009C24DD" w:rsidP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</w:t>
            </w:r>
            <w:bookmarkStart w:id="0" w:name="_GoBack"/>
            <w:bookmarkEnd w:id="0"/>
            <w:r>
              <w:rPr>
                <w:rFonts w:asci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772B0E">
        <w:trPr>
          <w:trHeight w:val="4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健身气功班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授课</w:t>
            </w:r>
          </w:p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E" w:rsidRDefault="009C24DD">
            <w:pPr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沈勤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班主任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彭思红</w:t>
            </w:r>
          </w:p>
        </w:tc>
      </w:tr>
      <w:tr w:rsidR="00772B0E">
        <w:trPr>
          <w:trHeight w:val="4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wordWrap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修身养性，引伸肢体，动诸关节，健身娱乐。</w:t>
            </w:r>
          </w:p>
        </w:tc>
      </w:tr>
      <w:tr w:rsidR="00772B0E">
        <w:trPr>
          <w:trHeight w:val="4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国家体育总局健身气功管理中心编，人民体育出版社</w:t>
            </w:r>
          </w:p>
        </w:tc>
      </w:tr>
      <w:tr w:rsidR="00772B0E">
        <w:trPr>
          <w:trHeight w:val="4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每周星期三</w:t>
            </w:r>
            <w:r>
              <w:rPr>
                <w:rFonts w:ascii="宋体" w:cs="宋体"/>
                <w:kern w:val="0"/>
                <w:sz w:val="24"/>
              </w:rPr>
              <w:t>上</w:t>
            </w:r>
            <w:r>
              <w:rPr>
                <w:rFonts w:ascii="宋体" w:cs="宋体" w:hint="eastAsia"/>
                <w:kern w:val="0"/>
                <w:sz w:val="24"/>
              </w:rPr>
              <w:t>午</w:t>
            </w:r>
            <w:r>
              <w:rPr>
                <w:rFonts w:ascii="宋体" w:cs="宋体" w:hint="eastAsia"/>
                <w:kern w:val="0"/>
                <w:sz w:val="24"/>
              </w:rPr>
              <w:t>9:</w:t>
            </w:r>
            <w:r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 w:hint="eastAsia"/>
                <w:kern w:val="0"/>
                <w:sz w:val="24"/>
              </w:rPr>
              <w:t xml:space="preserve">0 </w:t>
            </w:r>
            <w:r>
              <w:rPr>
                <w:rFonts w:ascii="宋体" w:cs="宋体" w:hint="eastAsia"/>
                <w:kern w:val="0"/>
                <w:sz w:val="24"/>
              </w:rPr>
              <w:t>－</w:t>
            </w:r>
            <w:r>
              <w:rPr>
                <w:rFonts w:ascii="宋体" w:cs="宋体" w:hint="eastAsia"/>
                <w:kern w:val="0"/>
                <w:sz w:val="24"/>
              </w:rPr>
              <w:t xml:space="preserve"> 1</w:t>
            </w:r>
            <w:r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B0E" w:rsidRDefault="009C24DD">
            <w:pPr>
              <w:wordWrap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教职工活动中心五楼多功能厅</w:t>
            </w:r>
          </w:p>
        </w:tc>
      </w:tr>
      <w:tr w:rsidR="00772B0E">
        <w:trPr>
          <w:trHeight w:val="2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B0E" w:rsidRDefault="009C24DD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复习八段锦·导引养生功十二法·五禽戏等基本功练习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纠正八段锦，第一，第二式。六字决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嘘</w:t>
            </w:r>
            <w:r>
              <w:rPr>
                <w:b/>
              </w:rPr>
              <w:t>”</w:t>
            </w:r>
            <w:r>
              <w:rPr>
                <w:b/>
              </w:rPr>
              <w:t>字决的要领等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纠正八段锦，第三，第四式。六字决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嘘</w:t>
            </w:r>
            <w:r>
              <w:rPr>
                <w:b/>
              </w:rPr>
              <w:t>”</w:t>
            </w:r>
            <w:r>
              <w:rPr>
                <w:b/>
              </w:rPr>
              <w:t>字决功理作用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纠正八段锦，第五，第六式。六字决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呵</w:t>
            </w:r>
            <w:r>
              <w:rPr>
                <w:b/>
              </w:rPr>
              <w:t>”</w:t>
            </w:r>
            <w:r>
              <w:rPr>
                <w:b/>
              </w:rPr>
              <w:t>字决的要领等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纠正八段锦，第七，第八式。六字决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呵</w:t>
            </w:r>
            <w:r>
              <w:rPr>
                <w:b/>
              </w:rPr>
              <w:t>”</w:t>
            </w:r>
            <w:r>
              <w:rPr>
                <w:b/>
              </w:rPr>
              <w:t>字决的功理作用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纠正十二法，第一，第二式。六字决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呼</w:t>
            </w:r>
            <w:r>
              <w:rPr>
                <w:b/>
              </w:rPr>
              <w:t>”</w:t>
            </w:r>
            <w:r>
              <w:rPr>
                <w:b/>
              </w:rPr>
              <w:t>字决的要领等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纠正十二法，第三，第四式。六字决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呼</w:t>
            </w:r>
            <w:r>
              <w:rPr>
                <w:b/>
              </w:rPr>
              <w:t>”</w:t>
            </w:r>
            <w:r>
              <w:rPr>
                <w:b/>
              </w:rPr>
              <w:t>字决的功理作用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纠正十二法，第五，第六式。六字决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呬</w:t>
            </w:r>
            <w:r>
              <w:rPr>
                <w:b/>
              </w:rPr>
              <w:t>”</w:t>
            </w:r>
            <w:r>
              <w:rPr>
                <w:b/>
              </w:rPr>
              <w:t>字决的要领等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纠正十二法，第七，第八式。六字决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呬</w:t>
            </w:r>
            <w:r>
              <w:rPr>
                <w:b/>
              </w:rPr>
              <w:t>”</w:t>
            </w:r>
            <w:r>
              <w:rPr>
                <w:b/>
              </w:rPr>
              <w:t>字决的功理作用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纠正十二法，第九，第十式。六字决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呼</w:t>
            </w:r>
            <w:r>
              <w:rPr>
                <w:b/>
              </w:rPr>
              <w:t>”</w:t>
            </w:r>
            <w:r>
              <w:rPr>
                <w:b/>
              </w:rPr>
              <w:t>字决的</w:t>
            </w:r>
            <w:r>
              <w:rPr>
                <w:b/>
              </w:rPr>
              <w:t>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纠正十二法，第十一，十二式。六字决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呼</w:t>
            </w:r>
            <w:r>
              <w:rPr>
                <w:b/>
              </w:rPr>
              <w:t>”</w:t>
            </w:r>
            <w:r>
              <w:rPr>
                <w:b/>
              </w:rPr>
              <w:t>字决功理作用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纠正五禽戏，第一，第二式。六字决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嘻</w:t>
            </w:r>
            <w:r>
              <w:rPr>
                <w:b/>
              </w:rPr>
              <w:t>”</w:t>
            </w:r>
            <w:r>
              <w:rPr>
                <w:b/>
              </w:rPr>
              <w:t>字决的要领等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纠正五禽戏，第三，第四式。六字决</w:t>
            </w:r>
            <w:r>
              <w:rPr>
                <w:b/>
              </w:rPr>
              <w:t>“</w:t>
            </w:r>
            <w:r>
              <w:rPr>
                <w:b/>
              </w:rPr>
              <w:t>嘻</w:t>
            </w:r>
            <w:r>
              <w:rPr>
                <w:b/>
              </w:rPr>
              <w:t>”</w:t>
            </w:r>
            <w:r>
              <w:rPr>
                <w:b/>
              </w:rPr>
              <w:t>字决功理作用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纠正五禽戏，第五式。六字决的起势与收</w:t>
            </w:r>
            <w:r>
              <w:rPr>
                <w:b/>
              </w:rPr>
              <w:t>|</w:t>
            </w:r>
            <w:r>
              <w:rPr>
                <w:b/>
              </w:rPr>
              <w:t>势要领等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总复习八段锦，导引养生功</w:t>
            </w:r>
            <w:r>
              <w:rPr>
                <w:b/>
              </w:rPr>
              <w:t>·</w:t>
            </w:r>
            <w:r>
              <w:rPr>
                <w:b/>
              </w:rPr>
              <w:t>十二法，五禽戏，六字决。</w:t>
            </w:r>
          </w:p>
        </w:tc>
      </w:tr>
      <w:tr w:rsidR="00772B0E">
        <w:trPr>
          <w:trHeight w:val="4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2B0E" w:rsidRDefault="009C24DD">
            <w:pPr>
              <w:jc w:val="left"/>
              <w:rPr>
                <w:b/>
              </w:rPr>
            </w:pPr>
            <w:r>
              <w:rPr>
                <w:b/>
              </w:rPr>
              <w:t>功法技术演练等</w:t>
            </w:r>
          </w:p>
        </w:tc>
      </w:tr>
      <w:tr w:rsidR="00772B0E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0E" w:rsidRDefault="009C24D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2B0E" w:rsidRDefault="009C24DD">
            <w:pPr>
              <w:ind w:firstLineChars="150" w:firstLine="361"/>
              <w:jc w:val="left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报名联系人：彭老师，</w:t>
            </w:r>
            <w:r>
              <w:rPr>
                <w:rFonts w:ascii="宋体" w:cs="宋体"/>
                <w:b/>
                <w:color w:val="000000"/>
                <w:kern w:val="0"/>
                <w:sz w:val="24"/>
              </w:rPr>
              <w:t>15951801990</w:t>
            </w:r>
          </w:p>
        </w:tc>
      </w:tr>
    </w:tbl>
    <w:p w:rsidR="00772B0E" w:rsidRDefault="00772B0E"/>
    <w:sectPr w:rsidR="00772B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Droid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</w:compat>
  <w:rsids>
    <w:rsidRoot w:val="00772B0E"/>
    <w:rsid w:val="00772B0E"/>
    <w:rsid w:val="009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6DE810-B10A-4948-AE24-928F990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nh-pjh</dc:creator>
  <cp:keywords/>
  <dc:description/>
  <cp:lastModifiedBy>Lenovo</cp:lastModifiedBy>
  <cp:revision>16</cp:revision>
  <dcterms:created xsi:type="dcterms:W3CDTF">2021-12-01T07:14:00Z</dcterms:created>
  <dcterms:modified xsi:type="dcterms:W3CDTF">2024-05-25T09:37:00Z</dcterms:modified>
</cp:coreProperties>
</file>