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1123"/>
        <w:gridCol w:w="1531"/>
        <w:gridCol w:w="1446"/>
        <w:gridCol w:w="851"/>
        <w:gridCol w:w="1275"/>
        <w:gridCol w:w="1276"/>
        <w:gridCol w:w="1849"/>
      </w:tblGrid>
      <w:tr w:rsidR="00584A00" w14:paraId="799B3080" w14:textId="77777777" w:rsidTr="00376342">
        <w:trPr>
          <w:trHeight w:val="720"/>
          <w:jc w:val="center"/>
        </w:trPr>
        <w:tc>
          <w:tcPr>
            <w:tcW w:w="9351" w:type="dxa"/>
            <w:gridSpan w:val="7"/>
            <w:tcBorders>
              <w:bottom w:val="single" w:sz="4" w:space="0" w:color="000000"/>
            </w:tcBorders>
            <w:vAlign w:val="center"/>
          </w:tcPr>
          <w:p w14:paraId="4FC5FD81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南航老年大学2026年秋季班教学计划</w:t>
            </w:r>
          </w:p>
        </w:tc>
      </w:tr>
      <w:tr w:rsidR="00584A00" w14:paraId="33AA435E" w14:textId="77777777" w:rsidTr="00376342">
        <w:trPr>
          <w:trHeight w:val="639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9B41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70F717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/>
                <w:b/>
                <w:color w:val="000000"/>
                <w:sz w:val="26"/>
              </w:rPr>
              <w:t>中国舞2班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C3E51B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授课教师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38F5AD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张薇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35E8E1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33E377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/>
                <w:b/>
                <w:color w:val="000000"/>
                <w:sz w:val="26"/>
              </w:rPr>
              <w:t>刘旭洁</w:t>
            </w:r>
          </w:p>
        </w:tc>
      </w:tr>
      <w:tr w:rsidR="00584A00" w14:paraId="652F5D03" w14:textId="77777777" w:rsidTr="00376342">
        <w:trPr>
          <w:trHeight w:val="484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3FCC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3600" w14:textId="77777777" w:rsidR="00584A00" w:rsidRDefault="00000000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中国舞，帮助中老年人活动筋骨，增强肢体协调性，伴随着悠扬的音乐起舞，既能舒缓压力、愉悦心情，又能传承文化，让他们在翩跹舞动中收获身心的双重滋养！</w:t>
            </w:r>
          </w:p>
        </w:tc>
      </w:tr>
      <w:tr w:rsidR="00584A00" w14:paraId="23376236" w14:textId="77777777" w:rsidTr="00376342">
        <w:trPr>
          <w:trHeight w:val="407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3313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44AD3" w14:textId="77777777" w:rsidR="00584A00" w:rsidRDefault="00584A00">
            <w:pPr>
              <w:spacing w:beforeAutospacing="1"/>
              <w:rPr>
                <w:rFonts w:ascii="宋体" w:hAnsi="宋体" w:cs="宋体" w:hint="eastAsia"/>
                <w:b/>
                <w:bCs/>
                <w:kern w:val="0"/>
                <w:sz w:val="20"/>
                <w:szCs w:val="21"/>
              </w:rPr>
            </w:pPr>
          </w:p>
        </w:tc>
      </w:tr>
      <w:tr w:rsidR="00584A00" w14:paraId="3ED82F04" w14:textId="77777777" w:rsidTr="00376342">
        <w:trPr>
          <w:trHeight w:val="425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7821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3A8B" w14:textId="77777777" w:rsidR="00584A00" w:rsidRDefault="00000000">
            <w:pPr>
              <w:ind w:firstLine="201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sz w:val="20"/>
              </w:rPr>
              <w:t>周五上午8:30-10:00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82B4F3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648893" w14:textId="77777777" w:rsidR="00584A00" w:rsidRDefault="00000000">
            <w:pP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  <w:t>教职工活动中</w:t>
            </w:r>
            <w:r>
              <w:rPr>
                <w:rFonts w:ascii="宋体" w:hAnsi="宋体" w:cs="宋体"/>
                <w:b/>
                <w:color w:val="000000"/>
                <w:sz w:val="20"/>
              </w:rPr>
              <w:t>心501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  <w:t>室</w:t>
            </w:r>
          </w:p>
        </w:tc>
      </w:tr>
      <w:tr w:rsidR="00584A00" w14:paraId="7B399950" w14:textId="77777777" w:rsidTr="00376342">
        <w:trPr>
          <w:trHeight w:val="400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8E77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B60ED2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日 期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72D8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584A00" w14:paraId="053A5992" w14:textId="77777777" w:rsidTr="00376342">
        <w:trPr>
          <w:trHeight w:val="539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B91E3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D8AD2D" w14:textId="77777777" w:rsidR="00584A00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28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846A1" w14:textId="77777777" w:rsidR="00584A00" w:rsidRDefault="00000000">
            <w:pPr>
              <w:rPr>
                <w:bCs/>
                <w:sz w:val="24"/>
              </w:rPr>
            </w:pPr>
            <w:r>
              <w:rPr>
                <w:sz w:val="24"/>
              </w:rPr>
              <w:t>檐下声</w:t>
            </w:r>
          </w:p>
        </w:tc>
      </w:tr>
      <w:tr w:rsidR="00584A00" w14:paraId="5FB78B95" w14:textId="77777777" w:rsidTr="00376342">
        <w:trPr>
          <w:trHeight w:val="539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E9AB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32FE5E" w14:textId="77777777" w:rsidR="00584A00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2D4B" w14:textId="77777777" w:rsidR="00584A00" w:rsidRDefault="00000000">
            <w:pPr>
              <w:rPr>
                <w:bCs/>
                <w:sz w:val="24"/>
              </w:rPr>
            </w:pPr>
            <w:r>
              <w:rPr>
                <w:sz w:val="24"/>
              </w:rPr>
              <w:t>檐下声</w:t>
            </w:r>
          </w:p>
        </w:tc>
      </w:tr>
      <w:tr w:rsidR="00584A00" w14:paraId="381D0B7D" w14:textId="77777777" w:rsidTr="00376342">
        <w:trPr>
          <w:trHeight w:val="539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BE5B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FD59C4" w14:textId="77777777" w:rsidR="00584A00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6A3B" w14:textId="77777777" w:rsidR="00584A00" w:rsidRDefault="00000000">
            <w:pPr>
              <w:rPr>
                <w:bCs/>
                <w:sz w:val="24"/>
              </w:rPr>
            </w:pPr>
            <w:r>
              <w:rPr>
                <w:sz w:val="24"/>
              </w:rPr>
              <w:t>檐下声</w:t>
            </w:r>
          </w:p>
        </w:tc>
      </w:tr>
      <w:tr w:rsidR="00584A00" w14:paraId="0BED9BEA" w14:textId="77777777" w:rsidTr="00376342">
        <w:trPr>
          <w:trHeight w:val="539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7AC6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C8D8E4" w14:textId="77777777" w:rsidR="00584A00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18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904C" w14:textId="77777777" w:rsidR="00584A00" w:rsidRDefault="00000000">
            <w:pPr>
              <w:rPr>
                <w:bCs/>
                <w:sz w:val="24"/>
              </w:rPr>
            </w:pPr>
            <w:r>
              <w:rPr>
                <w:sz w:val="24"/>
              </w:rPr>
              <w:t>檐下声</w:t>
            </w:r>
          </w:p>
        </w:tc>
      </w:tr>
      <w:tr w:rsidR="00584A00" w14:paraId="20506CE1" w14:textId="77777777" w:rsidTr="00376342">
        <w:trPr>
          <w:trHeight w:val="539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0D7E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A95810" w14:textId="77777777" w:rsidR="00584A00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4DFC" w14:textId="77777777" w:rsidR="00584A00" w:rsidRDefault="00000000">
            <w:pPr>
              <w:rPr>
                <w:bCs/>
                <w:sz w:val="24"/>
              </w:rPr>
            </w:pPr>
            <w:r>
              <w:rPr>
                <w:sz w:val="24"/>
              </w:rPr>
              <w:t>檐下声</w:t>
            </w:r>
          </w:p>
        </w:tc>
      </w:tr>
      <w:tr w:rsidR="00584A00" w14:paraId="5C6ED819" w14:textId="77777777" w:rsidTr="00376342">
        <w:trPr>
          <w:trHeight w:val="539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AD48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9D902E" w14:textId="77777777" w:rsidR="00584A00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16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F333" w14:textId="77777777" w:rsidR="00584A00" w:rsidRDefault="00000000">
            <w:pPr>
              <w:rPr>
                <w:bCs/>
                <w:sz w:val="24"/>
              </w:rPr>
            </w:pPr>
            <w:r>
              <w:rPr>
                <w:sz w:val="24"/>
              </w:rPr>
              <w:t>檐下声</w:t>
            </w:r>
          </w:p>
        </w:tc>
      </w:tr>
      <w:tr w:rsidR="00584A00" w14:paraId="4BFE94D7" w14:textId="77777777" w:rsidTr="00376342">
        <w:trPr>
          <w:trHeight w:val="539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187E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695257" w14:textId="77777777" w:rsidR="00584A00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23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D920" w14:textId="77777777" w:rsidR="00584A00" w:rsidRDefault="00000000">
            <w:pPr>
              <w:rPr>
                <w:bCs/>
                <w:sz w:val="24"/>
              </w:rPr>
            </w:pPr>
            <w:r>
              <w:rPr>
                <w:sz w:val="24"/>
              </w:rPr>
              <w:t>扣动作、录视频</w:t>
            </w:r>
          </w:p>
        </w:tc>
      </w:tr>
      <w:tr w:rsidR="00584A00" w14:paraId="6130A870" w14:textId="77777777" w:rsidTr="00376342">
        <w:trPr>
          <w:trHeight w:val="539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CB75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AA08B1" w14:textId="77777777" w:rsidR="00584A00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30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4931" w14:textId="77777777" w:rsidR="00584A00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古典舞身韵</w:t>
            </w:r>
          </w:p>
        </w:tc>
      </w:tr>
      <w:tr w:rsidR="00584A00" w14:paraId="68292F2F" w14:textId="77777777" w:rsidTr="00376342">
        <w:trPr>
          <w:trHeight w:val="540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CBC2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27A565" w14:textId="77777777" w:rsidR="00584A00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FE50" w14:textId="77777777" w:rsidR="00584A00" w:rsidRDefault="00000000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古典舞身韵</w:t>
            </w:r>
          </w:p>
        </w:tc>
      </w:tr>
      <w:tr w:rsidR="00584A00" w14:paraId="3E331E53" w14:textId="77777777" w:rsidTr="00376342">
        <w:trPr>
          <w:trHeight w:val="540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FC0A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E8B692" w14:textId="77777777" w:rsidR="00584A00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13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B596" w14:textId="77777777" w:rsidR="00584A00" w:rsidRDefault="00000000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古典舞身韵</w:t>
            </w:r>
          </w:p>
        </w:tc>
      </w:tr>
      <w:tr w:rsidR="00584A00" w14:paraId="5E22E05F" w14:textId="77777777" w:rsidTr="00376342">
        <w:trPr>
          <w:trHeight w:val="540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2008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1CB07E" w14:textId="77777777" w:rsidR="00584A00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20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A698" w14:textId="77777777" w:rsidR="00584A00" w:rsidRDefault="00000000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古典舞身韵</w:t>
            </w:r>
          </w:p>
        </w:tc>
      </w:tr>
      <w:tr w:rsidR="00584A00" w14:paraId="47467E7E" w14:textId="77777777" w:rsidTr="00376342">
        <w:trPr>
          <w:trHeight w:val="540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7D77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084015" w14:textId="77777777" w:rsidR="00584A00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27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373A" w14:textId="77777777" w:rsidR="00584A00" w:rsidRDefault="00000000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古典舞身韵</w:t>
            </w:r>
          </w:p>
        </w:tc>
      </w:tr>
      <w:tr w:rsidR="00584A00" w14:paraId="2A3AD722" w14:textId="77777777" w:rsidTr="00376342">
        <w:trPr>
          <w:trHeight w:val="540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7A1E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ACC2A4" w14:textId="77777777" w:rsidR="00584A00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DD3A" w14:textId="77777777" w:rsidR="00584A00" w:rsidRDefault="00000000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古典舞身韵</w:t>
            </w:r>
          </w:p>
        </w:tc>
      </w:tr>
      <w:tr w:rsidR="00584A00" w14:paraId="2C423BCA" w14:textId="77777777" w:rsidTr="00376342">
        <w:trPr>
          <w:trHeight w:val="540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FDC2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22BD1E" w14:textId="77777777" w:rsidR="00584A00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11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DFDF" w14:textId="77777777" w:rsidR="00584A00" w:rsidRDefault="00000000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抠动作，拍视频（结课）</w:t>
            </w:r>
          </w:p>
        </w:tc>
      </w:tr>
      <w:tr w:rsidR="00584A00" w14:paraId="1A723B45" w14:textId="77777777" w:rsidTr="00376342">
        <w:trPr>
          <w:trHeight w:val="540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7CB1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4850A5" w14:textId="77777777" w:rsidR="00584A00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18</w:t>
            </w:r>
            <w:r>
              <w:rPr>
                <w:color w:val="000000"/>
                <w:sz w:val="24"/>
              </w:rPr>
              <w:t>号</w:t>
            </w:r>
          </w:p>
        </w:tc>
        <w:tc>
          <w:tcPr>
            <w:tcW w:w="66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8236" w14:textId="77777777" w:rsidR="00584A00" w:rsidRDefault="00000000">
            <w:pPr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联欢会</w:t>
            </w:r>
          </w:p>
        </w:tc>
      </w:tr>
      <w:tr w:rsidR="00584A00" w14:paraId="196EAFFC" w14:textId="77777777" w:rsidTr="00376342">
        <w:trPr>
          <w:trHeight w:val="540"/>
          <w:jc w:val="center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2174" w14:textId="77777777" w:rsidR="00584A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2127" w14:textId="77777777" w:rsidR="00584A00" w:rsidRDefault="00000000">
            <w:pPr>
              <w:ind w:firstLine="316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报名联系人：</w:t>
            </w:r>
            <w:r>
              <w:rPr>
                <w:rFonts w:ascii="宋体" w:hAnsi="宋体" w:cs="宋体"/>
                <w:b/>
              </w:rPr>
              <w:t>刘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老师</w:t>
            </w:r>
            <w:r>
              <w:rPr>
                <w:rFonts w:ascii="宋体" w:hAnsi="宋体" w:cs="宋体"/>
                <w:b/>
                <w:sz w:val="28"/>
                <w:szCs w:val="28"/>
              </w:rPr>
              <w:t>13851588085</w:t>
            </w:r>
          </w:p>
        </w:tc>
      </w:tr>
    </w:tbl>
    <w:p w14:paraId="46620FB8" w14:textId="77777777" w:rsidR="00584A00" w:rsidRDefault="00584A00">
      <w:pPr>
        <w:rPr>
          <w:b/>
          <w:i/>
          <w:caps/>
          <w:sz w:val="2"/>
        </w:rPr>
      </w:pPr>
    </w:p>
    <w:sectPr w:rsidR="00584A00">
      <w:pgSz w:w="11906" w:h="16838"/>
      <w:pgMar w:top="1417" w:right="1800" w:bottom="1134" w:left="1800" w:header="0" w:footer="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7266" w14:textId="77777777" w:rsidR="009C2643" w:rsidRDefault="009C2643" w:rsidP="00376342">
      <w:r>
        <w:separator/>
      </w:r>
    </w:p>
  </w:endnote>
  <w:endnote w:type="continuationSeparator" w:id="0">
    <w:p w14:paraId="5470950D" w14:textId="77777777" w:rsidR="009C2643" w:rsidRDefault="009C2643" w:rsidP="0037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Mono CJK SC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0D346" w14:textId="77777777" w:rsidR="009C2643" w:rsidRDefault="009C2643" w:rsidP="00376342">
      <w:r>
        <w:separator/>
      </w:r>
    </w:p>
  </w:footnote>
  <w:footnote w:type="continuationSeparator" w:id="0">
    <w:p w14:paraId="71ED3178" w14:textId="77777777" w:rsidR="009C2643" w:rsidRDefault="009C2643" w:rsidP="00376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A00"/>
    <w:rsid w:val="00376342"/>
    <w:rsid w:val="003B02A5"/>
    <w:rsid w:val="00584A00"/>
    <w:rsid w:val="009C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99155"/>
  <w15:docId w15:val="{EF1591EA-C3D0-440C-A611-7877B6C3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/>
    <w:lsdException w:name="heading 1" w:locked="1"/>
    <w:lsdException w:name="heading 2" w:locked="1" w:semiHidden="1" w:unhideWhenUsed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lock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919"/>
    <w:pPr>
      <w:widowControl w:val="0"/>
      <w:suppressAutoHyphens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脚 字符1"/>
    <w:link w:val="a3"/>
    <w:uiPriority w:val="99"/>
    <w:semiHidden/>
    <w:qFormat/>
    <w:rsid w:val="00F510BA"/>
    <w:rPr>
      <w:rFonts w:ascii="Times New Roman" w:eastAsia="宋体" w:hAnsi="Times New Roman"/>
      <w:sz w:val="18"/>
      <w:szCs w:val="18"/>
    </w:rPr>
  </w:style>
  <w:style w:type="character" w:customStyle="1" w:styleId="10">
    <w:name w:val="页眉 字符1"/>
    <w:link w:val="a4"/>
    <w:uiPriority w:val="99"/>
    <w:semiHidden/>
    <w:qFormat/>
    <w:rsid w:val="00F510BA"/>
    <w:rPr>
      <w:rFonts w:ascii="Times New Roman" w:eastAsia="宋体" w:hAnsi="Times New Roman"/>
      <w:sz w:val="18"/>
      <w:szCs w:val="18"/>
    </w:rPr>
  </w:style>
  <w:style w:type="character" w:customStyle="1" w:styleId="a5">
    <w:name w:val="页眉 字符"/>
    <w:uiPriority w:val="99"/>
    <w:qFormat/>
    <w:rsid w:val="00264919"/>
    <w:rPr>
      <w:rFonts w:ascii="Times New Roman" w:eastAsia="宋体" w:hAnsi="Times New Roman"/>
      <w:sz w:val="18"/>
    </w:rPr>
  </w:style>
  <w:style w:type="character" w:customStyle="1" w:styleId="a6">
    <w:name w:val="页脚 字符"/>
    <w:uiPriority w:val="99"/>
    <w:qFormat/>
    <w:rsid w:val="00264919"/>
    <w:rPr>
      <w:rFonts w:ascii="Times New Roman" w:eastAsia="宋体" w:hAnsi="Times New Roman"/>
      <w:sz w:val="18"/>
    </w:rPr>
  </w:style>
  <w:style w:type="paragraph" w:customStyle="1" w:styleId="a7">
    <w:name w:val="标题样式"/>
    <w:basedOn w:val="a"/>
    <w:next w:val="a8"/>
    <w:qFormat/>
    <w:pPr>
      <w:keepNext/>
      <w:spacing w:before="240" w:after="120"/>
    </w:pPr>
    <w:rPr>
      <w:rFonts w:ascii="Noto Sans Mono CJK SC" w:eastAsia="Noto Sans Mono CJK SC" w:hAnsi="Noto Sans Mono CJK SC" w:cs="Noto Sans Mono CJK SC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b">
    <w:name w:val="索引"/>
    <w:basedOn w:val="a"/>
    <w:qFormat/>
    <w:pPr>
      <w:suppressLineNumbers/>
    </w:pPr>
  </w:style>
  <w:style w:type="paragraph" w:customStyle="1" w:styleId="ac">
    <w:name w:val="页眉与页脚"/>
    <w:basedOn w:val="a"/>
    <w:qFormat/>
  </w:style>
  <w:style w:type="paragraph" w:styleId="a3">
    <w:name w:val="footer"/>
    <w:basedOn w:val="a"/>
    <w:link w:val="1"/>
    <w:uiPriority w:val="99"/>
    <w:rsid w:val="0026491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paragraph" w:styleId="a4">
    <w:name w:val="header"/>
    <w:basedOn w:val="a"/>
    <w:link w:val="10"/>
    <w:uiPriority w:val="99"/>
    <w:rsid w:val="00264919"/>
    <w:pPr>
      <w:widowControl/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paragraph" w:styleId="ad">
    <w:name w:val="List Paragraph"/>
    <w:basedOn w:val="a"/>
    <w:uiPriority w:val="99"/>
    <w:qFormat/>
    <w:rsid w:val="00264919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Sinh" typeface="Iskoola Pota"/>
        <a:font script="Tibt" typeface="Microsoft Himalaya"/>
        <a:font script="Laoo" typeface="DokChampa"/>
        <a:font script="Hebr" typeface="Times New Roman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Sinh" typeface="Iskoola Pota"/>
        <a:font script="Tibt" typeface="Microsoft Himalaya"/>
        <a:font script="Laoo" typeface="DokChampa"/>
        <a:font script="Hebr" typeface="Arial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南航老年大学2023年秋季班教学计划</dc:title>
  <dc:subject/>
  <dc:creator>Administrator</dc:creator>
  <dc:description/>
  <cp:lastModifiedBy>Lenovo</cp:lastModifiedBy>
  <cp:revision>17</cp:revision>
  <dcterms:created xsi:type="dcterms:W3CDTF">2023-05-19T06:30:00Z</dcterms:created>
  <dcterms:modified xsi:type="dcterms:W3CDTF">2026-06-02T08:05:00Z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D04F73D285684572B7A59A3E7C91065E</vt:lpwstr>
  </property>
  <property fmtid="{D5CDD505-2E9C-101B-9397-08002B2CF9AE}" pid="3" name="KSOProductBuildVer">
    <vt:lpwstr>2052-11.1.0.14309</vt:lpwstr>
  </property>
</Properties>
</file>