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31"/>
        <w:gridCol w:w="1446"/>
        <w:gridCol w:w="851"/>
        <w:gridCol w:w="1275"/>
        <w:gridCol w:w="1276"/>
        <w:gridCol w:w="1843"/>
      </w:tblGrid>
      <w:tr w:rsidR="0059362E" w14:paraId="013F2B90" w14:textId="77777777">
        <w:trPr>
          <w:trHeight w:val="720"/>
          <w:jc w:val="center"/>
        </w:trPr>
        <w:tc>
          <w:tcPr>
            <w:tcW w:w="93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6A760A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南航老年大学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6年秋季班教学计划</w:t>
            </w:r>
          </w:p>
        </w:tc>
      </w:tr>
      <w:tr w:rsidR="0059362E" w14:paraId="57C3AF26" w14:textId="77777777">
        <w:trPr>
          <w:trHeight w:val="6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6E330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6AB44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声乐二班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51444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授课</w:t>
            </w:r>
          </w:p>
          <w:p w14:paraId="7BB72FE5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5110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4"/>
              </w:rPr>
              <w:t>蔡伟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3A9CD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班主任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61940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6"/>
                <w:szCs w:val="26"/>
              </w:rPr>
              <w:t>李玉梅</w:t>
            </w:r>
          </w:p>
        </w:tc>
      </w:tr>
      <w:tr w:rsidR="0059362E" w14:paraId="6457EB0E" w14:textId="77777777">
        <w:trPr>
          <w:trHeight w:val="48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32B3C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教学目的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53E5BE3" w14:textId="77777777" w:rsidR="0059362E" w:rsidRDefault="00000000">
            <w:pPr>
              <w:textAlignment w:val="baseline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bCs/>
                <w:kern w:val="0"/>
                <w:sz w:val="28"/>
                <w:szCs w:val="28"/>
              </w:rPr>
              <w:t>丰富老年人的退休生活，增进退休老年的人际关系，增强身心健康、提高退休人员的歌唱与审美水平。</w:t>
            </w:r>
          </w:p>
        </w:tc>
      </w:tr>
      <w:tr w:rsidR="0059362E" w14:paraId="59A2680A" w14:textId="77777777">
        <w:trPr>
          <w:trHeight w:val="544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15EE4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使用教材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020C66" w14:textId="77777777" w:rsidR="0059362E" w:rsidRDefault="00000000">
            <w:pPr>
              <w:widowControl/>
              <w:spacing w:beforeAutospacing="1" w:afterAutospacing="1"/>
              <w:textAlignment w:val="baseline"/>
              <w:rPr>
                <w:rFonts w:asci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>教材内容源自高等院校、师范院校、专业音协会、群众</w:t>
            </w:r>
            <w:proofErr w:type="gramStart"/>
            <w:r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>歌唱学</w:t>
            </w:r>
            <w:proofErr w:type="gramEnd"/>
            <w:r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>协会及老年歌唱</w:t>
            </w:r>
            <w:proofErr w:type="gramStart"/>
            <w:r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>协团体</w:t>
            </w:r>
            <w:proofErr w:type="gramEnd"/>
            <w:r>
              <w:rPr>
                <w:rFonts w:ascii="宋体" w:cs="宋体" w:hint="eastAsia"/>
                <w:b/>
                <w:bCs/>
                <w:kern w:val="0"/>
                <w:sz w:val="20"/>
                <w:szCs w:val="21"/>
              </w:rPr>
              <w:t>或组织中，大众喜闻乐听、且与时俱进的歌曲。</w:t>
            </w:r>
          </w:p>
        </w:tc>
      </w:tr>
      <w:tr w:rsidR="0059362E" w14:paraId="50CEC47D" w14:textId="77777777">
        <w:trPr>
          <w:trHeight w:val="565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304F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上课时间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01705" w14:textId="77777777" w:rsidR="0059362E" w:rsidRDefault="00000000">
            <w:pPr>
              <w:widowControl/>
              <w:jc w:val="left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周六14：30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0103A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B7330" w14:textId="77777777" w:rsidR="0059362E" w:rsidRDefault="00000000">
            <w:pPr>
              <w:widowControl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0"/>
                <w:szCs w:val="21"/>
              </w:rPr>
              <w:t>西苑503教室</w:t>
            </w:r>
          </w:p>
        </w:tc>
      </w:tr>
      <w:tr w:rsidR="0059362E" w14:paraId="208DBFC5" w14:textId="77777777">
        <w:trPr>
          <w:trHeight w:val="55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4D743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课次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2F5BC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期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A29AE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教学内容</w:t>
            </w:r>
          </w:p>
        </w:tc>
      </w:tr>
      <w:tr w:rsidR="0059362E" w14:paraId="7275A03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ADF2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24C2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070C74" w14:textId="77777777" w:rsidR="0059362E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歌唱基础</w:t>
            </w: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、识谱与视唱练耳</w:t>
            </w:r>
            <w:r>
              <w:rPr>
                <w:rFonts w:hint="eastAsia"/>
                <w:bCs/>
                <w:sz w:val="24"/>
              </w:rPr>
              <w:t xml:space="preserve"> 2</w:t>
            </w:r>
            <w:r>
              <w:rPr>
                <w:rFonts w:hint="eastAsia"/>
                <w:bCs/>
                <w:sz w:val="24"/>
              </w:rPr>
              <w:t>、演唱作品《花又期》《两相思》</w:t>
            </w:r>
          </w:p>
        </w:tc>
      </w:tr>
      <w:tr w:rsidR="0059362E" w14:paraId="4077EA35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07BA2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3AFEC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0C1CE" w14:textId="77777777" w:rsidR="0059362E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同上</w:t>
            </w:r>
          </w:p>
        </w:tc>
      </w:tr>
      <w:tr w:rsidR="0059362E" w14:paraId="5568DF0A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0BC15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C60BF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8B86789" w14:textId="77777777" w:rsidR="0059362E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同上</w:t>
            </w:r>
          </w:p>
        </w:tc>
      </w:tr>
      <w:tr w:rsidR="0059362E" w14:paraId="6891631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6E9B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D0054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F42966A" w14:textId="77777777" w:rsidR="0059362E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、识谱与视唱练耳</w:t>
            </w:r>
            <w:r>
              <w:rPr>
                <w:rFonts w:hint="eastAsia"/>
                <w:bCs/>
                <w:sz w:val="24"/>
              </w:rPr>
              <w:t xml:space="preserve"> 2</w:t>
            </w:r>
            <w:r>
              <w:rPr>
                <w:rFonts w:hint="eastAsia"/>
                <w:bCs/>
                <w:sz w:val="24"/>
              </w:rPr>
              <w:t>、演唱作品《你在我心上》</w:t>
            </w:r>
          </w:p>
        </w:tc>
      </w:tr>
      <w:tr w:rsidR="0059362E" w14:paraId="5614B94B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F3BA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F625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A64BF8A" w14:textId="77777777" w:rsidR="0059362E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同上</w:t>
            </w:r>
          </w:p>
        </w:tc>
      </w:tr>
      <w:tr w:rsidR="0059362E" w14:paraId="5B0A4D27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59DE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A1DE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BFA42E" w14:textId="77777777" w:rsidR="0059362E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同上</w:t>
            </w:r>
          </w:p>
        </w:tc>
      </w:tr>
      <w:tr w:rsidR="0059362E" w14:paraId="0DDBDC3F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EC635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6AE74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9F71C1" w14:textId="77777777" w:rsidR="0059362E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、识谱与视唱练耳</w:t>
            </w:r>
            <w:r>
              <w:rPr>
                <w:rFonts w:hint="eastAsia"/>
                <w:bCs/>
                <w:sz w:val="24"/>
              </w:rPr>
              <w:t xml:space="preserve"> 2</w:t>
            </w:r>
            <w:r>
              <w:rPr>
                <w:rFonts w:hint="eastAsia"/>
                <w:bCs/>
                <w:sz w:val="24"/>
              </w:rPr>
              <w:t>、演唱作品《祖国》</w:t>
            </w:r>
          </w:p>
        </w:tc>
      </w:tr>
      <w:tr w:rsidR="0059362E" w14:paraId="511405A8" w14:textId="77777777">
        <w:trPr>
          <w:trHeight w:val="539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D1C47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29CE6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059D382" w14:textId="77777777" w:rsidR="0059362E" w:rsidRDefault="00000000">
            <w:pPr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同上</w:t>
            </w:r>
          </w:p>
        </w:tc>
      </w:tr>
      <w:tr w:rsidR="0059362E" w14:paraId="4F1B9EC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9D94C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F53A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A989E3" w14:textId="77777777" w:rsidR="0059362E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同上</w:t>
            </w:r>
          </w:p>
        </w:tc>
      </w:tr>
      <w:tr w:rsidR="0059362E" w14:paraId="27A9691C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40C4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989AD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B39008" w14:textId="77777777" w:rsidR="0059362E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、识谱与视唱练耳</w:t>
            </w:r>
            <w:r>
              <w:rPr>
                <w:rFonts w:hint="eastAsia"/>
                <w:bCs/>
                <w:sz w:val="24"/>
              </w:rPr>
              <w:t xml:space="preserve"> 2</w:t>
            </w:r>
            <w:r>
              <w:rPr>
                <w:rFonts w:hint="eastAsia"/>
                <w:bCs/>
                <w:sz w:val="24"/>
              </w:rPr>
              <w:t>、演唱作品《月光恋》</w:t>
            </w:r>
          </w:p>
        </w:tc>
      </w:tr>
      <w:tr w:rsidR="0059362E" w14:paraId="4AF4AF84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227B9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AA1CD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8DF4C9" w14:textId="77777777" w:rsidR="0059362E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同上</w:t>
            </w:r>
          </w:p>
        </w:tc>
      </w:tr>
      <w:tr w:rsidR="0059362E" w14:paraId="59165D30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E3565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32062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60E2E63" w14:textId="77777777" w:rsidR="0059362E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同上</w:t>
            </w:r>
          </w:p>
        </w:tc>
      </w:tr>
      <w:tr w:rsidR="0059362E" w14:paraId="55128E71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1D061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0031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A8214F" w14:textId="77777777" w:rsidR="0059362E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作品复习《花又期》《两相思》《你在我心上》《祖国》《月光恋》</w:t>
            </w:r>
          </w:p>
        </w:tc>
      </w:tr>
      <w:tr w:rsidR="0059362E" w14:paraId="3FE9603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F6E7A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E0799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F266B26" w14:textId="77777777" w:rsidR="0059362E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同上</w:t>
            </w:r>
          </w:p>
        </w:tc>
      </w:tr>
      <w:tr w:rsidR="0059362E" w14:paraId="3D9D91DB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7F96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49A9F" w14:textId="77777777" w:rsidR="0059362E" w:rsidRDefault="0059362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89CACCA" w14:textId="77777777" w:rsidR="0059362E" w:rsidRDefault="00000000">
            <w:pPr>
              <w:jc w:val="left"/>
              <w:textAlignment w:val="baseline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班级娱乐（</w:t>
            </w:r>
            <w:r>
              <w:rPr>
                <w:rFonts w:hint="eastAsia"/>
                <w:bCs/>
                <w:sz w:val="24"/>
              </w:rPr>
              <w:t>KTV</w:t>
            </w:r>
            <w:r>
              <w:rPr>
                <w:rFonts w:hint="eastAsia"/>
                <w:bCs/>
                <w:sz w:val="24"/>
              </w:rPr>
              <w:t>）</w:t>
            </w:r>
          </w:p>
        </w:tc>
      </w:tr>
      <w:tr w:rsidR="0059362E" w14:paraId="2B3DA25F" w14:textId="77777777">
        <w:trPr>
          <w:trHeight w:val="540"/>
          <w:jc w:val="center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15B8B" w14:textId="77777777" w:rsidR="0059362E" w:rsidRDefault="00000000">
            <w:pPr>
              <w:widowControl/>
              <w:jc w:val="center"/>
              <w:textAlignment w:val="baseline"/>
              <w:rPr>
                <w:rFonts w:ascii="宋体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51CD4C" w14:textId="36DE8B47" w:rsidR="0059362E" w:rsidRPr="00E37A0E" w:rsidRDefault="00E37A0E" w:rsidP="00E37A0E">
            <w:pPr>
              <w:widowControl/>
              <w:jc w:val="left"/>
              <w:textAlignment w:val="baseline"/>
              <w:rPr>
                <w:rFonts w:ascii="宋体" w:hAnsi="宋体" w:cs="宋体" w:hint="eastAsia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报名联系人：</w:t>
            </w:r>
            <w:r w:rsidRPr="00C1335E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李老师 13813826790</w:t>
            </w:r>
          </w:p>
        </w:tc>
      </w:tr>
    </w:tbl>
    <w:p w14:paraId="768ACE1B" w14:textId="77777777" w:rsidR="0059362E" w:rsidRDefault="0059362E">
      <w:pPr>
        <w:textAlignment w:val="baseline"/>
        <w:rPr>
          <w:b/>
          <w:i/>
          <w:caps/>
          <w:sz w:val="2"/>
        </w:rPr>
      </w:pPr>
    </w:p>
    <w:p w14:paraId="4611D978" w14:textId="77777777" w:rsidR="0059362E" w:rsidRDefault="0059362E">
      <w:pPr>
        <w:textAlignment w:val="baseline"/>
        <w:rPr>
          <w:b/>
          <w:i/>
          <w:caps/>
          <w:sz w:val="2"/>
        </w:rPr>
      </w:pPr>
    </w:p>
    <w:sectPr w:rsidR="0059362E">
      <w:pgSz w:w="11906" w:h="16838"/>
      <w:pgMar w:top="1417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13DA9" w14:textId="77777777" w:rsidR="005C24E9" w:rsidRDefault="005C24E9" w:rsidP="00E37A0E">
      <w:r>
        <w:separator/>
      </w:r>
    </w:p>
  </w:endnote>
  <w:endnote w:type="continuationSeparator" w:id="0">
    <w:p w14:paraId="61B49AB3" w14:textId="77777777" w:rsidR="005C24E9" w:rsidRDefault="005C24E9" w:rsidP="00E3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8DDA4" w14:textId="77777777" w:rsidR="005C24E9" w:rsidRDefault="005C24E9" w:rsidP="00E37A0E">
      <w:r>
        <w:separator/>
      </w:r>
    </w:p>
  </w:footnote>
  <w:footnote w:type="continuationSeparator" w:id="0">
    <w:p w14:paraId="21D4FDC6" w14:textId="77777777" w:rsidR="005C24E9" w:rsidRDefault="005C24E9" w:rsidP="00E37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ZkNGIxYWFjYzVkOTdmYzhlZjVjNjQ2Mzk2NjVmMTgifQ=="/>
  </w:docVars>
  <w:rsids>
    <w:rsidRoot w:val="008A0DEC"/>
    <w:rsid w:val="000932E4"/>
    <w:rsid w:val="000C1C63"/>
    <w:rsid w:val="000C2EBB"/>
    <w:rsid w:val="00103467"/>
    <w:rsid w:val="00117A85"/>
    <w:rsid w:val="00264919"/>
    <w:rsid w:val="002A471C"/>
    <w:rsid w:val="002D28DF"/>
    <w:rsid w:val="002E3015"/>
    <w:rsid w:val="00346408"/>
    <w:rsid w:val="00352DD5"/>
    <w:rsid w:val="00370994"/>
    <w:rsid w:val="0037693A"/>
    <w:rsid w:val="003B02A5"/>
    <w:rsid w:val="003C4161"/>
    <w:rsid w:val="003E7B51"/>
    <w:rsid w:val="00417F02"/>
    <w:rsid w:val="00420E2C"/>
    <w:rsid w:val="00440407"/>
    <w:rsid w:val="00494AB7"/>
    <w:rsid w:val="004B61ED"/>
    <w:rsid w:val="004F63CD"/>
    <w:rsid w:val="00503C3B"/>
    <w:rsid w:val="00552AA7"/>
    <w:rsid w:val="0059362E"/>
    <w:rsid w:val="005A4DB9"/>
    <w:rsid w:val="005C24E9"/>
    <w:rsid w:val="005F17CA"/>
    <w:rsid w:val="00630D20"/>
    <w:rsid w:val="006840B7"/>
    <w:rsid w:val="00723879"/>
    <w:rsid w:val="007676A7"/>
    <w:rsid w:val="00786C89"/>
    <w:rsid w:val="007C34C5"/>
    <w:rsid w:val="007C76C6"/>
    <w:rsid w:val="00853A5F"/>
    <w:rsid w:val="008844C8"/>
    <w:rsid w:val="008A0DEC"/>
    <w:rsid w:val="008A40B0"/>
    <w:rsid w:val="008B6AF4"/>
    <w:rsid w:val="008E46CA"/>
    <w:rsid w:val="008F4975"/>
    <w:rsid w:val="00901BCE"/>
    <w:rsid w:val="00991659"/>
    <w:rsid w:val="009C261D"/>
    <w:rsid w:val="009E1421"/>
    <w:rsid w:val="00A32572"/>
    <w:rsid w:val="00A5311A"/>
    <w:rsid w:val="00A5795E"/>
    <w:rsid w:val="00AE6269"/>
    <w:rsid w:val="00B47EA2"/>
    <w:rsid w:val="00B51D00"/>
    <w:rsid w:val="00C62E6C"/>
    <w:rsid w:val="00CF077A"/>
    <w:rsid w:val="00D34C94"/>
    <w:rsid w:val="00DF0BA0"/>
    <w:rsid w:val="00E37A0E"/>
    <w:rsid w:val="00E64A1C"/>
    <w:rsid w:val="00F73F41"/>
    <w:rsid w:val="00FD3F93"/>
    <w:rsid w:val="00FE7C68"/>
    <w:rsid w:val="091F75F0"/>
    <w:rsid w:val="09B8760A"/>
    <w:rsid w:val="0A1036AA"/>
    <w:rsid w:val="0DDA4126"/>
    <w:rsid w:val="217C014F"/>
    <w:rsid w:val="237D3B0D"/>
    <w:rsid w:val="2A8D22A6"/>
    <w:rsid w:val="2C837FE4"/>
    <w:rsid w:val="2CBA6005"/>
    <w:rsid w:val="30722348"/>
    <w:rsid w:val="357476F7"/>
    <w:rsid w:val="3D5C3A53"/>
    <w:rsid w:val="4F211CB6"/>
    <w:rsid w:val="508305F4"/>
    <w:rsid w:val="53336043"/>
    <w:rsid w:val="53F87A3F"/>
    <w:rsid w:val="559711CB"/>
    <w:rsid w:val="6B4B1366"/>
    <w:rsid w:val="6F5B067E"/>
    <w:rsid w:val="750A4841"/>
    <w:rsid w:val="7F5C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0F0109"/>
  <w15:docId w15:val="{EF1591EA-C3D0-440C-A611-7877B6C3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等线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pPr>
      <w:widowControl/>
      <w:tabs>
        <w:tab w:val="center" w:pos="4153"/>
        <w:tab w:val="right" w:pos="8306"/>
      </w:tabs>
      <w:snapToGrid w:val="0"/>
      <w:jc w:val="left"/>
    </w:pPr>
    <w:rPr>
      <w:rFonts w:ascii="Calibri" w:eastAsia="等线" w:hAnsi="Calibri"/>
      <w:sz w:val="18"/>
      <w:szCs w:val="18"/>
    </w:rPr>
  </w:style>
  <w:style w:type="paragraph" w:styleId="a4">
    <w:name w:val="header"/>
    <w:basedOn w:val="a"/>
    <w:link w:val="10"/>
    <w:uiPriority w:val="99"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等线" w:hAnsi="Calibri"/>
      <w:sz w:val="18"/>
      <w:szCs w:val="18"/>
    </w:rPr>
  </w:style>
  <w:style w:type="character" w:customStyle="1" w:styleId="1">
    <w:name w:val="页脚 字符1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10">
    <w:name w:val="页眉 字符1"/>
    <w:link w:val="a4"/>
    <w:uiPriority w:val="99"/>
    <w:semiHidden/>
    <w:qFormat/>
    <w:rPr>
      <w:rFonts w:ascii="Times New Roman" w:eastAsia="宋体" w:hAnsi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uiPriority w:val="99"/>
    <w:rPr>
      <w:rFonts w:ascii="Times New Roman" w:eastAsia="宋体" w:hAnsi="Times New Roman"/>
      <w:sz w:val="18"/>
    </w:rPr>
  </w:style>
  <w:style w:type="character" w:customStyle="1" w:styleId="a7">
    <w:name w:val="页脚 字符"/>
    <w:uiPriority w:val="99"/>
    <w:qFormat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南航老年大学2023年秋季班教学计划</dc:title>
  <dc:creator>Administrator</dc:creator>
  <cp:lastModifiedBy>Lenovo</cp:lastModifiedBy>
  <cp:revision>5</cp:revision>
  <dcterms:created xsi:type="dcterms:W3CDTF">2024-05-24T06:22:00Z</dcterms:created>
  <dcterms:modified xsi:type="dcterms:W3CDTF">2026-06-02T07:57:00Z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93033CEE323846518DF02CE5D95B3145_13</vt:lpwstr>
  </property>
</Properties>
</file>