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154FEF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0E1D1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0E1D11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E1D1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604766" w:rsidTr="00154FEF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7B27BE" w:rsidRDefault="00604766" w:rsidP="00B773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A15CB5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声乐一</w:t>
            </w:r>
            <w:r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BC22EC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604766" w:rsidTr="00154FEF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604766" w:rsidTr="00154FEF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tr w:rsidR="00604766" w:rsidTr="00154FEF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期日上午9:00－10：30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0C1A7F" w:rsidRDefault="00604766" w:rsidP="0060476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FD3F93" w:rsidTr="00154FEF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声乐艺术概述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气息是歌唱的基础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3月16日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225D08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气息的支持与声带的关系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3月23日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如何运用气息方法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声音共鸣的掌握与练习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咽腔共鸣与音色关系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头腔共鸣与音色的关系</w:t>
            </w:r>
          </w:p>
        </w:tc>
      </w:tr>
      <w:tr w:rsidR="00154FEF" w:rsidTr="00154FEF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口腔共鸣与音色的关系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4月27日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225D08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混声共鸣与吐字咬字的关系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C5157B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旋律动态变化与气息的协调练习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C5157B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旋律动态变化与吐字的协调练习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5月25日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C5157B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歌曲演唱与作品的对比关系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C5157B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歌曲演唱如何掌握高音的状态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154FEF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8</w:t>
            </w: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学期声乐交流汇报</w:t>
            </w:r>
          </w:p>
        </w:tc>
      </w:tr>
      <w:tr w:rsidR="00154FEF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154FEF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15</w:t>
            </w: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学期声乐交流汇报</w:t>
            </w:r>
          </w:p>
        </w:tc>
      </w:tr>
      <w:tr w:rsidR="00154FEF" w:rsidTr="00154FEF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Default="00154FEF" w:rsidP="00154F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FEF" w:rsidRPr="00154FEF" w:rsidRDefault="00154FEF" w:rsidP="00154FEF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6月</w:t>
            </w:r>
            <w:r w:rsidRPr="00154FEF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  <w:t>22</w:t>
            </w:r>
            <w:r w:rsidRPr="00154FEF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FEF" w:rsidRPr="00EF7216" w:rsidRDefault="00154FEF" w:rsidP="00154FEF">
            <w:pPr>
              <w:jc w:val="left"/>
              <w:rPr>
                <w:rFonts w:asciiTheme="minorEastAsia" w:hAnsiTheme="minorEastAsia"/>
                <w:sz w:val="24"/>
              </w:rPr>
            </w:pPr>
            <w:r w:rsidRPr="00225D08">
              <w:rPr>
                <w:rFonts w:asciiTheme="minorEastAsia" w:hAnsiTheme="minorEastAsia" w:hint="eastAsia"/>
                <w:sz w:val="24"/>
              </w:rPr>
              <w:t>学期声乐交流汇报</w:t>
            </w:r>
          </w:p>
        </w:tc>
      </w:tr>
      <w:bookmarkEnd w:id="0"/>
      <w:tr w:rsidR="000F1790" w:rsidTr="00154FE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90" w:rsidRDefault="000F1790" w:rsidP="000F179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790" w:rsidRDefault="000F1790" w:rsidP="000F1790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报名联系人：蒋老师 </w:t>
            </w:r>
            <w:r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90" w:rsidRDefault="00722B90" w:rsidP="00D22C3D">
      <w:r>
        <w:separator/>
      </w:r>
    </w:p>
  </w:endnote>
  <w:endnote w:type="continuationSeparator" w:id="0">
    <w:p w:rsidR="00722B90" w:rsidRDefault="00722B90" w:rsidP="00D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90" w:rsidRDefault="00722B90" w:rsidP="00D22C3D">
      <w:r>
        <w:separator/>
      </w:r>
    </w:p>
  </w:footnote>
  <w:footnote w:type="continuationSeparator" w:id="0">
    <w:p w:rsidR="00722B90" w:rsidRDefault="00722B90" w:rsidP="00D2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01BF7"/>
    <w:rsid w:val="000932E4"/>
    <w:rsid w:val="000C1C63"/>
    <w:rsid w:val="000C2EBB"/>
    <w:rsid w:val="000D2DEA"/>
    <w:rsid w:val="000E1D11"/>
    <w:rsid w:val="000F1790"/>
    <w:rsid w:val="000F5F3D"/>
    <w:rsid w:val="00103467"/>
    <w:rsid w:val="00117A85"/>
    <w:rsid w:val="001329B6"/>
    <w:rsid w:val="00154FEF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26E77"/>
    <w:rsid w:val="005351EA"/>
    <w:rsid w:val="005732E0"/>
    <w:rsid w:val="00604766"/>
    <w:rsid w:val="00630D20"/>
    <w:rsid w:val="006840B7"/>
    <w:rsid w:val="007146CA"/>
    <w:rsid w:val="00722B90"/>
    <w:rsid w:val="00736354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14A5"/>
    <w:rsid w:val="00991659"/>
    <w:rsid w:val="009C261D"/>
    <w:rsid w:val="009E1421"/>
    <w:rsid w:val="00A15CB5"/>
    <w:rsid w:val="00A32572"/>
    <w:rsid w:val="00A5311A"/>
    <w:rsid w:val="00A5795E"/>
    <w:rsid w:val="00A95D78"/>
    <w:rsid w:val="00AD592E"/>
    <w:rsid w:val="00AE6269"/>
    <w:rsid w:val="00B47EA2"/>
    <w:rsid w:val="00B51D00"/>
    <w:rsid w:val="00B77349"/>
    <w:rsid w:val="00C62E6C"/>
    <w:rsid w:val="00CC1D15"/>
    <w:rsid w:val="00CF077A"/>
    <w:rsid w:val="00D22C3D"/>
    <w:rsid w:val="00D34C94"/>
    <w:rsid w:val="00DF0BA0"/>
    <w:rsid w:val="00E8614C"/>
    <w:rsid w:val="00E965A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15</cp:revision>
  <cp:lastPrinted>2024-05-29T01:03:00Z</cp:lastPrinted>
  <dcterms:created xsi:type="dcterms:W3CDTF">2023-11-30T07:56:00Z</dcterms:created>
  <dcterms:modified xsi:type="dcterms:W3CDTF">2024-11-30T00:10:00Z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