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0" w:type="auto"/>
        <w:tblLayout w:type="fixed"/>
        <w:tblLook w:val="04A0"/>
      </w:tblPr>
      <w:tblGrid>
        <w:gridCol w:w="1008"/>
        <w:gridCol w:w="1440"/>
        <w:gridCol w:w="2340"/>
        <w:gridCol w:w="360"/>
        <w:gridCol w:w="540"/>
        <w:gridCol w:w="540"/>
        <w:gridCol w:w="1266"/>
        <w:gridCol w:w="1074"/>
        <w:gridCol w:w="1892"/>
      </w:tblGrid>
      <w:tr w:rsidR="008E55CE" w:rsidTr="00A56A52">
        <w:trPr>
          <w:trHeight w:val="720"/>
        </w:trPr>
        <w:tc>
          <w:tcPr>
            <w:tcW w:w="104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南航老年大学2021年春季班教学计划</w:t>
            </w:r>
          </w:p>
        </w:tc>
      </w:tr>
      <w:tr w:rsidR="008E55CE" w:rsidTr="00A56A52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形体班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李玉娟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贾荔荔</w:t>
            </w:r>
          </w:p>
        </w:tc>
      </w:tr>
      <w:tr w:rsidR="008E55CE" w:rsidTr="00A56A52">
        <w:trPr>
          <w:trHeight w:val="9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4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55CE" w:rsidRDefault="008E55CE" w:rsidP="00A56A52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位女性均应内外兼修，良好的体型形态和精神面貌是所有热爱生活人的追求，端庄、优雅的仪态，给人良好的赏心悦目视觉感受，更是文明社会人际关系的基础。对中老年女性而言，形体训练过程中各种身体练习可以增进健康、强身健体，塑造形象，愉悦身心，是改善亚健康状态并增强自信心的有效手段，且可达到陶冶情操，增进友谊，提高生活质量，展示优雅的气质与风度，丰富晚年文化生活，快乐长寿的目的。</w:t>
            </w:r>
          </w:p>
        </w:tc>
      </w:tr>
      <w:tr w:rsidR="008E55CE" w:rsidTr="00A56A52">
        <w:trPr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4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55CE" w:rsidRDefault="008E55CE" w:rsidP="00A56A52">
            <w:pPr>
              <w:widowControl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上海东华大学、上海师范大学模特教师培训教材</w:t>
            </w:r>
          </w:p>
        </w:tc>
      </w:tr>
      <w:tr w:rsidR="008E55CE" w:rsidTr="00A56A52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每周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星期五</w:t>
            </w:r>
            <w:r>
              <w:rPr>
                <w:rFonts w:hint="eastAsia"/>
                <w:sz w:val="22"/>
                <w:szCs w:val="22"/>
              </w:rPr>
              <w:t>下</w:t>
            </w:r>
            <w:r>
              <w:rPr>
                <w:rFonts w:hint="eastAsia"/>
                <w:color w:val="000000"/>
                <w:sz w:val="22"/>
                <w:szCs w:val="22"/>
              </w:rPr>
              <w:t>午</w:t>
            </w:r>
            <w:r>
              <w:rPr>
                <w:color w:val="000000"/>
                <w:sz w:val="22"/>
                <w:szCs w:val="22"/>
              </w:rPr>
              <w:t xml:space="preserve">12 :30 </w:t>
            </w:r>
            <w:r>
              <w:rPr>
                <w:rFonts w:hint="eastAsia"/>
                <w:color w:val="000000"/>
                <w:sz w:val="22"/>
                <w:szCs w:val="22"/>
              </w:rPr>
              <w:t>－</w:t>
            </w: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地点</w:t>
            </w:r>
          </w:p>
        </w:tc>
        <w:tc>
          <w:tcPr>
            <w:tcW w:w="4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CE" w:rsidRDefault="008E55CE" w:rsidP="00A56A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教职工活动中心501</w:t>
            </w:r>
            <w:r>
              <w:rPr>
                <w:color w:val="000000"/>
                <w:sz w:val="24"/>
              </w:rPr>
              <w:t xml:space="preserve">   </w:t>
            </w:r>
          </w:p>
        </w:tc>
      </w:tr>
      <w:tr w:rsidR="008E55CE" w:rsidTr="00A56A52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8E55CE" w:rsidTr="00A56A52">
        <w:trPr>
          <w:trHeight w:val="4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5 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55CE" w:rsidRDefault="008E55CE" w:rsidP="00A56A5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身韵操  时装快步综合训练    礼服纱巾（一）讲解，练习训练</w:t>
            </w:r>
          </w:p>
        </w:tc>
      </w:tr>
      <w:tr w:rsidR="008E55CE" w:rsidTr="00A56A52">
        <w:trPr>
          <w:trHeight w:val="4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12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55CE" w:rsidRDefault="008E55CE" w:rsidP="00A56A5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身韵操  时装快步综合训练    礼服纱巾（一）复习  礼服纱巾（二）讲解，练习</w:t>
            </w:r>
          </w:p>
        </w:tc>
      </w:tr>
      <w:tr w:rsidR="008E55CE" w:rsidTr="00A56A52">
        <w:trPr>
          <w:trHeight w:val="4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19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55CE" w:rsidRDefault="008E55CE" w:rsidP="00A56A5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身韵操  时装快步综合训练    礼服纱巾（一、二）综合练习训练</w:t>
            </w:r>
          </w:p>
        </w:tc>
      </w:tr>
      <w:tr w:rsidR="008E55CE" w:rsidTr="00A56A52">
        <w:trPr>
          <w:trHeight w:val="4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26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55CE" w:rsidRDefault="008E55CE" w:rsidP="00A56A5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身韵操  时装快步综合训练    礼服手包（一）讲解、练习训练</w:t>
            </w:r>
          </w:p>
        </w:tc>
      </w:tr>
      <w:tr w:rsidR="008E55CE" w:rsidTr="00A56A52">
        <w:trPr>
          <w:trHeight w:val="4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55CE" w:rsidRDefault="008E55CE" w:rsidP="00A56A5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身韵操  时装快步综合训练  礼服手包（一）复习  礼服手包（二）讲解，练习</w:t>
            </w:r>
          </w:p>
        </w:tc>
      </w:tr>
      <w:tr w:rsidR="008E55CE" w:rsidTr="00A56A52">
        <w:trPr>
          <w:trHeight w:val="4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9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55CE" w:rsidRDefault="008E55CE" w:rsidP="00A56A5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身韵操  时装快步综合训练    礼服手包（一、二）综合练习训练</w:t>
            </w:r>
          </w:p>
        </w:tc>
      </w:tr>
      <w:tr w:rsidR="008E55CE" w:rsidTr="00A56A52">
        <w:trPr>
          <w:trHeight w:val="4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16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55CE" w:rsidRDefault="008E55CE" w:rsidP="00A56A5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身韵操  时装快步综合训练    队形变化（一）讲解，练习训练</w:t>
            </w:r>
          </w:p>
        </w:tc>
      </w:tr>
      <w:tr w:rsidR="008E55CE" w:rsidTr="00A56A52">
        <w:trPr>
          <w:trHeight w:val="4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8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55CE" w:rsidRDefault="008E55CE" w:rsidP="00A56A5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身韵操  时装快步综合训练    队形变化（一）复习 队形变化（二）讲解，练习</w:t>
            </w:r>
          </w:p>
        </w:tc>
      </w:tr>
      <w:tr w:rsidR="008E55CE" w:rsidTr="00A56A52">
        <w:trPr>
          <w:trHeight w:val="4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30 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55CE" w:rsidRDefault="008E55CE" w:rsidP="00A56A5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身韵操  时装快步综合训练    队形变化（一、二）综合练习训练</w:t>
            </w:r>
          </w:p>
        </w:tc>
      </w:tr>
      <w:tr w:rsidR="008E55CE" w:rsidTr="00A56A52">
        <w:trPr>
          <w:trHeight w:val="4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7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55CE" w:rsidRDefault="008E55CE" w:rsidP="00A56A5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身韵操  时装快步综合训练    旗袍伞（一）讲解，练习训练</w:t>
            </w:r>
          </w:p>
        </w:tc>
      </w:tr>
      <w:tr w:rsidR="008E55CE" w:rsidTr="00A56A52">
        <w:trPr>
          <w:trHeight w:val="4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14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55CE" w:rsidRDefault="008E55CE" w:rsidP="00A56A5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身韵操  时装快步综合训练    旗袍伞（一）复习 旗袍伞（二）讲解、练习</w:t>
            </w:r>
          </w:p>
        </w:tc>
      </w:tr>
      <w:tr w:rsidR="008E55CE" w:rsidTr="00A56A52">
        <w:trPr>
          <w:trHeight w:val="4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21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55CE" w:rsidRDefault="008E55CE" w:rsidP="00A56A5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身韵操  时装快步综合训练    旗袍伞（二）复习 旗袍伞（三）讲解、练习</w:t>
            </w:r>
          </w:p>
        </w:tc>
      </w:tr>
      <w:tr w:rsidR="008E55CE" w:rsidTr="00A56A52">
        <w:trPr>
          <w:trHeight w:val="4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28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55CE" w:rsidRDefault="008E55CE" w:rsidP="00A56A5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身韵操  时装快步综合训练    旗袍伞（三）复习 旗袍伞（四）讲解、练习</w:t>
            </w:r>
          </w:p>
        </w:tc>
      </w:tr>
      <w:tr w:rsidR="008E55CE" w:rsidTr="00A56A52">
        <w:trPr>
          <w:trHeight w:val="4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4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E55CE" w:rsidRDefault="008E55CE" w:rsidP="00A56A5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身韵操  时装快步综合训练    旗袍伞（四）复习 旗袍伞（五）讲解、练习</w:t>
            </w:r>
          </w:p>
        </w:tc>
      </w:tr>
      <w:tr w:rsidR="008E55CE" w:rsidTr="00A56A52">
        <w:trPr>
          <w:trHeight w:val="4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11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E55CE" w:rsidRDefault="008E55CE" w:rsidP="00A56A5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身韵操  时装快步综合训练    旗袍伞（五）复习 旗袍伞（六）讲解、练习</w:t>
            </w:r>
          </w:p>
        </w:tc>
      </w:tr>
      <w:tr w:rsidR="008E55CE" w:rsidTr="00A56A52">
        <w:trPr>
          <w:trHeight w:val="4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18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55CE" w:rsidRDefault="008E55CE" w:rsidP="00A56A5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时装、礼服道具综合展演   旗袍伞综合展演</w:t>
            </w:r>
          </w:p>
        </w:tc>
      </w:tr>
      <w:tr w:rsidR="008E55CE" w:rsidTr="00A56A52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5CE" w:rsidRDefault="008E55CE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4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55CE" w:rsidRDefault="008E55CE" w:rsidP="008E55CE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班级学员自备纱巾、手包、印花纸伞。 2、上课时需自带一双软底鞋，一双高跟鞋（中老年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分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5公分</w:t>
              </w:r>
            </w:smartTag>
            <w:r>
              <w:rPr>
                <w:rFonts w:ascii="宋体" w:hAnsi="宋体" w:cs="宋体" w:hint="eastAsia"/>
                <w:kern w:val="0"/>
                <w:sz w:val="24"/>
              </w:rPr>
              <w:t>即可），着训练服。</w:t>
            </w:r>
          </w:p>
          <w:p w:rsidR="008E55CE" w:rsidRDefault="008E55CE" w:rsidP="00A56A52">
            <w:pPr>
              <w:widowControl/>
              <w:ind w:left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报名联系人：</w:t>
            </w:r>
            <w:smartTag w:uri="urn:schemas-microsoft-com:office:smarttags" w:element="PersonName">
              <w:smartTagPr>
                <w:attr w:name="ProductID" w:val="贾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贾</w:t>
              </w:r>
            </w:smartTag>
            <w:r>
              <w:rPr>
                <w:rFonts w:ascii="宋体" w:hAnsi="宋体" w:cs="宋体" w:hint="eastAsia"/>
                <w:kern w:val="0"/>
                <w:sz w:val="24"/>
              </w:rPr>
              <w:t xml:space="preserve">老师，13805155155                                                               </w:t>
            </w:r>
          </w:p>
        </w:tc>
      </w:tr>
    </w:tbl>
    <w:p w:rsidR="003F553F" w:rsidRDefault="003F553F"/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546ED"/>
    <w:multiLevelType w:val="hybridMultilevel"/>
    <w:tmpl w:val="AE407756"/>
    <w:lvl w:ilvl="0" w:tplc="125A7554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5CE"/>
    <w:rsid w:val="003F553F"/>
    <w:rsid w:val="008E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2020-12-11T07:50:00Z</dcterms:created>
  <dcterms:modified xsi:type="dcterms:W3CDTF">2020-12-11T07:51:00Z</dcterms:modified>
</cp:coreProperties>
</file>