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384"/>
        <w:gridCol w:w="1531"/>
        <w:gridCol w:w="1588"/>
        <w:gridCol w:w="1185"/>
        <w:gridCol w:w="1080"/>
        <w:gridCol w:w="726"/>
        <w:gridCol w:w="1074"/>
        <w:gridCol w:w="1892"/>
      </w:tblGrid>
      <w:tr w:rsidR="00F858EF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F858EF" w:rsidTr="00A56A52">
        <w:trPr>
          <w:trHeight w:val="4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初级演唱训练班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郑鑫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万顺生</w:t>
            </w:r>
          </w:p>
        </w:tc>
      </w:tr>
      <w:tr w:rsidR="00F858EF" w:rsidTr="00A56A52">
        <w:trPr>
          <w:trHeight w:val="48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规范学员声乐演唱技巧、夯实声乐演唱基本功，同时学习新歌曲</w:t>
            </w:r>
          </w:p>
        </w:tc>
      </w:tr>
      <w:tr w:rsidR="00F858EF" w:rsidTr="00A56A52">
        <w:trPr>
          <w:trHeight w:val="40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挑选的歌曲曲集</w:t>
            </w:r>
          </w:p>
        </w:tc>
      </w:tr>
      <w:tr w:rsidR="00F858EF" w:rsidTr="00A56A52">
        <w:trPr>
          <w:trHeight w:val="42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  星期日下午 2:30-4:00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EF" w:rsidRDefault="00F858EF" w:rsidP="00A56A5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教职工活动中心505</w:t>
            </w:r>
          </w:p>
        </w:tc>
      </w:tr>
      <w:tr w:rsidR="00F858EF" w:rsidTr="00A56A52">
        <w:trPr>
          <w:trHeight w:val="2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3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 7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复习声乐口腔打开练习、张嘴练习，横膈膜运动、气息无声练习、有声练习，开声打嘟噜、wu管道练习；复习上学期其中两首歌曲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3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 14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歌唱前准备活动，开声训练，学习合唱作品《乘着歌声的翅膀》，感受多声部旋律，训练声音融合度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3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 21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继续学习合唱作品《乘着歌声的翅膀》，感受多声部旋律，训练声音融合度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ind w:firstLineChars="100" w:firstLine="210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3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 28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声部融合训练，完成《乘着歌声的翅膀》作品演唱，合伴奏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ind w:firstLineChars="100" w:firstLine="210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 11</w:t>
              </w:r>
            </w:smartTag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歌唱前准备活动，开声训练，学习合唱作品《南屏晚钟》，感受多声部旋律，训练声音融合度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18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继续学习合唱作品《南屏晚钟》，感受多声部旋律，训练声音融合度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 25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声部融合训练，完成《南屏晚钟》作品演唱，合伴奏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 9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歌唱前准备活动，开声训练，学习新歌曲《可可托海的牧羊人》简谱及歌词朗读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 16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歌唱前准备活动，开声训练，学习新歌曲《可可托海的牧羊人》，合伴奏练习，成员自愿带唱，教师点评优缺点。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 23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歌唱前准备活动，开声训练，学习新歌曲《多情的土地》简谱及歌词朗读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 30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歌唱前准备活动，开声训练，学习新歌曲《多情的土地》，合伴奏练习，成员自愿带唱，教师点评优缺点。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6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6 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歌唱前准备活动，开声训练，学习新歌曲《我在纳林湖等着你》简谱及歌词朗读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6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13 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歌唱前准备活动，开声训练，学习新歌曲《我在纳林湖等着你》，合伴奏练习，成员自愿带唱，教师点评优缺点。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6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20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歌唱前准备活动，开声训练，学习新歌曲《望月》简谱及歌词朗读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6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27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歌唱前准备活动，开声训练，学习新歌曲《望月》，合伴奏练习，成员自愿带唱，教师点评优缺点。</w:t>
            </w:r>
          </w:p>
        </w:tc>
      </w:tr>
      <w:tr w:rsidR="00F858EF" w:rsidTr="00A56A52">
        <w:trPr>
          <w:trHeight w:val="4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20"/>
              </w:smartTagPr>
              <w:r>
                <w:rPr>
                  <w:color w:val="000000"/>
                  <w:kern w:val="0"/>
                  <w:szCs w:val="21"/>
                </w:rPr>
                <w:t>7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 xml:space="preserve">4 </w:t>
              </w:r>
            </w:smartTag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学期总结汇报。</w:t>
            </w:r>
          </w:p>
        </w:tc>
      </w:tr>
      <w:tr w:rsidR="00F858EF" w:rsidTr="00A56A52">
        <w:trPr>
          <w:trHeight w:val="5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8EF" w:rsidRDefault="00F858EF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8EF" w:rsidRDefault="00F858EF" w:rsidP="00A56A52">
            <w:pPr>
              <w:widowControl/>
              <w:ind w:firstLineChars="150" w:firstLine="31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报名联系人：</w:t>
            </w:r>
            <w:smartTag w:uri="urn:schemas-microsoft-com:office:smarttags" w:element="PersonName">
              <w:smartTagPr>
                <w:attr w:name="ProductID" w:val="万"/>
              </w:smartTagPr>
              <w:r>
                <w:rPr>
                  <w:rFonts w:ascii="宋体" w:hAnsi="宋体" w:cs="宋体" w:hint="eastAsia"/>
                  <w:kern w:val="0"/>
                  <w:szCs w:val="21"/>
                </w:rPr>
                <w:t>万</w:t>
              </w:r>
            </w:smartTag>
            <w:r>
              <w:rPr>
                <w:rFonts w:ascii="宋体" w:hAnsi="宋体" w:cs="宋体" w:hint="eastAsia"/>
                <w:kern w:val="0"/>
                <w:szCs w:val="21"/>
              </w:rPr>
              <w:t>老师：13952037834</w:t>
            </w:r>
          </w:p>
        </w:tc>
      </w:tr>
    </w:tbl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8EF"/>
    <w:rsid w:val="003F553F"/>
    <w:rsid w:val="00F8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2020-12-11T08:02:00Z</dcterms:created>
  <dcterms:modified xsi:type="dcterms:W3CDTF">2020-12-11T08:02:00Z</dcterms:modified>
</cp:coreProperties>
</file>