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tblLayout w:type="fixed"/>
        <w:tblLook w:val="0000" w:firstRow="0" w:lastRow="0" w:firstColumn="0" w:lastColumn="0" w:noHBand="0" w:noVBand="0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450FF1">
        <w:trPr>
          <w:trHeight w:val="720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0FF1" w:rsidRDefault="00DF32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  <w:t>2024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年春季班教学计划</w:t>
            </w:r>
          </w:p>
        </w:tc>
      </w:tr>
      <w:tr w:rsidR="00450FF1">
        <w:trPr>
          <w:trHeight w:val="6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FF1" w:rsidRDefault="00DF32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FF1" w:rsidRDefault="00DF32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  <w:t>健身气功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FF1" w:rsidRDefault="00DF32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450FF1" w:rsidRDefault="00DF32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FF1" w:rsidRDefault="00DF32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沈勤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FF1" w:rsidRDefault="00DF32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FF1" w:rsidRDefault="00DF32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  <w:t>彭思红</w:t>
            </w:r>
          </w:p>
        </w:tc>
      </w:tr>
      <w:tr w:rsidR="00450FF1">
        <w:trPr>
          <w:trHeight w:val="48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FF1" w:rsidRDefault="00DF32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FF1" w:rsidRDefault="00DF3282">
            <w:pPr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cs="宋体"/>
                <w:b/>
                <w:bCs/>
                <w:kern w:val="0"/>
                <w:sz w:val="28"/>
                <w:szCs w:val="28"/>
              </w:rPr>
              <w:t>健身，娱乐。</w:t>
            </w:r>
          </w:p>
        </w:tc>
      </w:tr>
      <w:tr w:rsidR="00450FF1">
        <w:trPr>
          <w:trHeight w:val="40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FF1" w:rsidRDefault="00DF32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FF1" w:rsidRDefault="00DF3282">
            <w:pPr>
              <w:widowControl/>
              <w:spacing w:beforeAutospacing="1" w:afterAutospacing="1"/>
              <w:rPr>
                <w:rFonts w:asci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cs="宋体"/>
                <w:b/>
                <w:bCs/>
                <w:kern w:val="0"/>
                <w:sz w:val="20"/>
                <w:szCs w:val="21"/>
              </w:rPr>
              <w:t>国家体育总局健身气功管理中心</w:t>
            </w:r>
          </w:p>
        </w:tc>
      </w:tr>
      <w:tr w:rsidR="00450FF1">
        <w:trPr>
          <w:trHeight w:val="4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FF1" w:rsidRDefault="00DF32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FF1" w:rsidRDefault="00DF3282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  <w:t>每星期三，上午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  <w:t>9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  <w:t>点至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  <w:t>10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  <w:t>点半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FF1" w:rsidRDefault="00DF32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FF1" w:rsidRDefault="00DF3282"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  <w:t>南航</w:t>
            </w:r>
            <w:r>
              <w:rPr>
                <w:rFonts w:ascii="宋体" w:cs="宋体"/>
                <w:b/>
                <w:color w:val="000000"/>
                <w:sz w:val="20"/>
              </w:rPr>
              <w:t>活动中心</w:t>
            </w:r>
          </w:p>
        </w:tc>
      </w:tr>
      <w:tr w:rsidR="00450FF1">
        <w:trPr>
          <w:trHeight w:val="4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FF1" w:rsidRDefault="00DF32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FF1" w:rsidRDefault="00DF32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FF1" w:rsidRDefault="00DF32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450FF1">
        <w:trPr>
          <w:trHeight w:val="5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FF1" w:rsidRDefault="00DF32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FF1" w:rsidRDefault="00DF328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FF1" w:rsidRDefault="00DF328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进一步掌握五禽戏，动作与呼气的配合及八段锦等，六字诀的桩功要点。</w:t>
            </w:r>
          </w:p>
        </w:tc>
      </w:tr>
      <w:tr w:rsidR="00450FF1">
        <w:trPr>
          <w:trHeight w:val="5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FF1" w:rsidRDefault="00DF32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FF1" w:rsidRDefault="00DF328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13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FF1" w:rsidRDefault="00DF328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五禽戏</w:t>
            </w:r>
            <w:r>
              <w:rPr>
                <w:rFonts w:hint="eastAsia"/>
                <w:bCs/>
                <w:sz w:val="24"/>
              </w:rPr>
              <w:t>“</w:t>
            </w:r>
            <w:r>
              <w:rPr>
                <w:bCs/>
                <w:sz w:val="24"/>
              </w:rPr>
              <w:t>虎举</w:t>
            </w:r>
            <w:r>
              <w:rPr>
                <w:rFonts w:hint="eastAsia"/>
                <w:bCs/>
                <w:sz w:val="24"/>
              </w:rPr>
              <w:t>”</w:t>
            </w:r>
            <w:r>
              <w:rPr>
                <w:bCs/>
                <w:sz w:val="24"/>
              </w:rPr>
              <w:t>动作与呼气配合，六字诀</w:t>
            </w:r>
            <w:r>
              <w:rPr>
                <w:rFonts w:hint="eastAsia"/>
                <w:bCs/>
                <w:sz w:val="24"/>
              </w:rPr>
              <w:t>“</w:t>
            </w:r>
            <w:r>
              <w:rPr>
                <w:bCs/>
                <w:sz w:val="24"/>
              </w:rPr>
              <w:t>起势的要点，等。</w:t>
            </w:r>
          </w:p>
        </w:tc>
      </w:tr>
      <w:tr w:rsidR="00450FF1">
        <w:trPr>
          <w:trHeight w:val="5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FF1" w:rsidRDefault="00DF32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FF1" w:rsidRDefault="00DF328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20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FF1" w:rsidRDefault="00DF328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五禽戏</w:t>
            </w:r>
            <w:r>
              <w:rPr>
                <w:rFonts w:hint="eastAsia"/>
                <w:bCs/>
                <w:sz w:val="24"/>
              </w:rPr>
              <w:t>“</w:t>
            </w:r>
            <w:r>
              <w:rPr>
                <w:bCs/>
                <w:sz w:val="24"/>
              </w:rPr>
              <w:t>虎扑</w:t>
            </w:r>
            <w:r>
              <w:rPr>
                <w:rFonts w:hint="eastAsia"/>
                <w:bCs/>
                <w:sz w:val="24"/>
              </w:rPr>
              <w:t>”</w:t>
            </w:r>
            <w:r>
              <w:rPr>
                <w:bCs/>
                <w:sz w:val="24"/>
              </w:rPr>
              <w:t>动作与呼吸，六字诀</w:t>
            </w:r>
            <w:r>
              <w:rPr>
                <w:rFonts w:hint="eastAsia"/>
                <w:bCs/>
                <w:sz w:val="24"/>
              </w:rPr>
              <w:t>“</w:t>
            </w:r>
            <w:r>
              <w:rPr>
                <w:bCs/>
                <w:sz w:val="24"/>
              </w:rPr>
              <w:t>嘘</w:t>
            </w:r>
            <w:r>
              <w:rPr>
                <w:rFonts w:hint="eastAsia"/>
                <w:bCs/>
                <w:sz w:val="24"/>
              </w:rPr>
              <w:t>”</w:t>
            </w:r>
            <w:r>
              <w:rPr>
                <w:bCs/>
                <w:sz w:val="24"/>
              </w:rPr>
              <w:t>字诀的发音要点。</w:t>
            </w:r>
          </w:p>
        </w:tc>
      </w:tr>
      <w:tr w:rsidR="00450FF1">
        <w:trPr>
          <w:trHeight w:val="5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FF1" w:rsidRDefault="00DF32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FF1" w:rsidRDefault="00DF328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27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FF1" w:rsidRDefault="00DF328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五禽戏</w:t>
            </w:r>
            <w:r>
              <w:rPr>
                <w:rFonts w:hint="eastAsia"/>
                <w:bCs/>
                <w:sz w:val="24"/>
              </w:rPr>
              <w:t>“</w:t>
            </w:r>
            <w:r>
              <w:rPr>
                <w:bCs/>
                <w:sz w:val="24"/>
              </w:rPr>
              <w:t>鹿抵</w:t>
            </w:r>
            <w:r>
              <w:rPr>
                <w:rFonts w:hint="eastAsia"/>
                <w:bCs/>
                <w:sz w:val="24"/>
              </w:rPr>
              <w:t>”</w:t>
            </w:r>
            <w:r>
              <w:rPr>
                <w:bCs/>
                <w:sz w:val="24"/>
              </w:rPr>
              <w:t>动作与呼吸，六字诀</w:t>
            </w:r>
            <w:r>
              <w:rPr>
                <w:rFonts w:hint="eastAsia"/>
                <w:bCs/>
                <w:sz w:val="24"/>
              </w:rPr>
              <w:t>“</w:t>
            </w:r>
            <w:r>
              <w:rPr>
                <w:bCs/>
                <w:sz w:val="24"/>
              </w:rPr>
              <w:t>嘘</w:t>
            </w:r>
            <w:r>
              <w:rPr>
                <w:rFonts w:hint="eastAsia"/>
                <w:bCs/>
                <w:sz w:val="24"/>
              </w:rPr>
              <w:t>”</w:t>
            </w:r>
            <w:r>
              <w:rPr>
                <w:bCs/>
                <w:sz w:val="24"/>
              </w:rPr>
              <w:t>字诀的动作要点。</w:t>
            </w:r>
          </w:p>
        </w:tc>
      </w:tr>
      <w:tr w:rsidR="00450FF1">
        <w:trPr>
          <w:trHeight w:val="5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FF1" w:rsidRDefault="00DF32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FF1" w:rsidRDefault="00DF328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FF1" w:rsidRDefault="00DF328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五禽戏</w:t>
            </w:r>
            <w:r>
              <w:rPr>
                <w:rFonts w:hint="eastAsia"/>
                <w:bCs/>
                <w:sz w:val="24"/>
              </w:rPr>
              <w:t>“</w:t>
            </w:r>
            <w:r>
              <w:rPr>
                <w:bCs/>
                <w:sz w:val="24"/>
              </w:rPr>
              <w:t>鹿奔</w:t>
            </w:r>
            <w:r>
              <w:rPr>
                <w:rFonts w:hint="eastAsia"/>
                <w:bCs/>
                <w:sz w:val="24"/>
              </w:rPr>
              <w:t>”</w:t>
            </w:r>
            <w:r>
              <w:rPr>
                <w:bCs/>
                <w:sz w:val="24"/>
              </w:rPr>
              <w:t>动作与呼吸，六字诀</w:t>
            </w:r>
            <w:r>
              <w:rPr>
                <w:rFonts w:hint="eastAsia"/>
                <w:bCs/>
                <w:sz w:val="24"/>
              </w:rPr>
              <w:t>“</w:t>
            </w:r>
            <w:r>
              <w:rPr>
                <w:bCs/>
                <w:sz w:val="24"/>
              </w:rPr>
              <w:t>呵</w:t>
            </w:r>
            <w:r>
              <w:rPr>
                <w:rFonts w:hint="eastAsia"/>
                <w:bCs/>
                <w:sz w:val="24"/>
              </w:rPr>
              <w:t>”</w:t>
            </w:r>
            <w:r>
              <w:rPr>
                <w:bCs/>
                <w:sz w:val="24"/>
              </w:rPr>
              <w:t>字诀的发音要点。</w:t>
            </w:r>
          </w:p>
        </w:tc>
      </w:tr>
      <w:tr w:rsidR="00450FF1">
        <w:trPr>
          <w:trHeight w:val="5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FF1" w:rsidRDefault="00DF32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FF1" w:rsidRDefault="00DF328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10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FF1" w:rsidRDefault="00DF328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五禽戏</w:t>
            </w:r>
            <w:r>
              <w:rPr>
                <w:rFonts w:hint="eastAsia"/>
                <w:bCs/>
                <w:sz w:val="24"/>
              </w:rPr>
              <w:t>“</w:t>
            </w:r>
            <w:r>
              <w:rPr>
                <w:bCs/>
                <w:sz w:val="24"/>
              </w:rPr>
              <w:t>熊运</w:t>
            </w:r>
            <w:r>
              <w:rPr>
                <w:rFonts w:hint="eastAsia"/>
                <w:bCs/>
                <w:sz w:val="24"/>
              </w:rPr>
              <w:t>”</w:t>
            </w:r>
            <w:r>
              <w:rPr>
                <w:bCs/>
                <w:sz w:val="24"/>
              </w:rPr>
              <w:t>动作与呼吸，六字诀</w:t>
            </w:r>
            <w:r>
              <w:rPr>
                <w:rFonts w:hint="eastAsia"/>
                <w:bCs/>
                <w:sz w:val="24"/>
              </w:rPr>
              <w:t>“</w:t>
            </w:r>
            <w:r>
              <w:rPr>
                <w:bCs/>
                <w:sz w:val="24"/>
              </w:rPr>
              <w:t>呵</w:t>
            </w:r>
            <w:r>
              <w:rPr>
                <w:rFonts w:hint="eastAsia"/>
                <w:bCs/>
                <w:sz w:val="24"/>
              </w:rPr>
              <w:t>”</w:t>
            </w:r>
            <w:r>
              <w:rPr>
                <w:bCs/>
                <w:sz w:val="24"/>
              </w:rPr>
              <w:t>字诀的动作要点。</w:t>
            </w:r>
          </w:p>
        </w:tc>
      </w:tr>
      <w:tr w:rsidR="00450FF1">
        <w:trPr>
          <w:trHeight w:val="5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FF1" w:rsidRDefault="00DF32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FF1" w:rsidRDefault="00DF328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17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FF1" w:rsidRDefault="00DF328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五禽戏</w:t>
            </w:r>
            <w:r>
              <w:rPr>
                <w:rFonts w:hint="eastAsia"/>
                <w:bCs/>
                <w:sz w:val="24"/>
              </w:rPr>
              <w:t>“</w:t>
            </w:r>
            <w:r>
              <w:rPr>
                <w:bCs/>
                <w:sz w:val="24"/>
              </w:rPr>
              <w:t>熊晃</w:t>
            </w:r>
            <w:r>
              <w:rPr>
                <w:rFonts w:hint="eastAsia"/>
                <w:bCs/>
                <w:sz w:val="24"/>
              </w:rPr>
              <w:t>”</w:t>
            </w:r>
            <w:r>
              <w:rPr>
                <w:bCs/>
                <w:sz w:val="24"/>
              </w:rPr>
              <w:t>动作与呼吸，六字诀</w:t>
            </w:r>
            <w:r>
              <w:rPr>
                <w:rFonts w:hint="eastAsia"/>
                <w:bCs/>
                <w:sz w:val="24"/>
              </w:rPr>
              <w:t>“</w:t>
            </w:r>
            <w:r>
              <w:rPr>
                <w:bCs/>
                <w:sz w:val="24"/>
              </w:rPr>
              <w:t>呼</w:t>
            </w:r>
            <w:r>
              <w:rPr>
                <w:rFonts w:hint="eastAsia"/>
                <w:bCs/>
                <w:sz w:val="24"/>
              </w:rPr>
              <w:t>”</w:t>
            </w:r>
            <w:r>
              <w:rPr>
                <w:bCs/>
                <w:sz w:val="24"/>
              </w:rPr>
              <w:t>字诀的发音要点。</w:t>
            </w:r>
          </w:p>
        </w:tc>
      </w:tr>
      <w:tr w:rsidR="00450FF1">
        <w:trPr>
          <w:trHeight w:val="5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FF1" w:rsidRDefault="00DF32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FF1" w:rsidRDefault="00DF328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24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FF1" w:rsidRDefault="00DF328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五禽戏</w:t>
            </w:r>
            <w:r>
              <w:rPr>
                <w:rFonts w:hint="eastAsia"/>
                <w:bCs/>
                <w:sz w:val="24"/>
              </w:rPr>
              <w:t>“</w:t>
            </w:r>
            <w:r>
              <w:rPr>
                <w:bCs/>
                <w:sz w:val="24"/>
              </w:rPr>
              <w:t>猿提</w:t>
            </w:r>
            <w:r>
              <w:rPr>
                <w:rFonts w:hint="eastAsia"/>
                <w:bCs/>
                <w:sz w:val="24"/>
              </w:rPr>
              <w:t>”</w:t>
            </w:r>
            <w:r>
              <w:rPr>
                <w:bCs/>
                <w:sz w:val="24"/>
              </w:rPr>
              <w:t>动作与呼吸，六字诀</w:t>
            </w:r>
            <w:r>
              <w:rPr>
                <w:rFonts w:hint="eastAsia"/>
                <w:bCs/>
                <w:sz w:val="24"/>
              </w:rPr>
              <w:t>“</w:t>
            </w:r>
            <w:r>
              <w:rPr>
                <w:bCs/>
                <w:sz w:val="24"/>
              </w:rPr>
              <w:t>呼</w:t>
            </w:r>
            <w:r>
              <w:rPr>
                <w:rFonts w:hint="eastAsia"/>
                <w:bCs/>
                <w:sz w:val="24"/>
              </w:rPr>
              <w:t>”</w:t>
            </w:r>
            <w:r>
              <w:rPr>
                <w:bCs/>
                <w:sz w:val="24"/>
              </w:rPr>
              <w:t>字诀的动作要点</w:t>
            </w:r>
          </w:p>
        </w:tc>
      </w:tr>
      <w:tr w:rsidR="00450FF1">
        <w:trPr>
          <w:trHeight w:val="5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FF1" w:rsidRDefault="00DF32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FF1" w:rsidRDefault="00DF328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8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FF1" w:rsidRDefault="00DF3282">
            <w:pPr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五禽戏</w:t>
            </w:r>
            <w:r>
              <w:rPr>
                <w:rFonts w:hint="eastAsia"/>
                <w:bCs/>
                <w:sz w:val="24"/>
              </w:rPr>
              <w:t>“</w:t>
            </w:r>
            <w:r>
              <w:rPr>
                <w:bCs/>
                <w:sz w:val="24"/>
              </w:rPr>
              <w:t>猿摘</w:t>
            </w:r>
            <w:r>
              <w:rPr>
                <w:rFonts w:hint="eastAsia"/>
                <w:bCs/>
                <w:sz w:val="24"/>
              </w:rPr>
              <w:t>”</w:t>
            </w:r>
            <w:r>
              <w:rPr>
                <w:bCs/>
                <w:sz w:val="24"/>
              </w:rPr>
              <w:t>动作与呼吸，六字诀</w:t>
            </w:r>
            <w:r>
              <w:rPr>
                <w:rFonts w:hint="eastAsia"/>
                <w:bCs/>
                <w:sz w:val="24"/>
              </w:rPr>
              <w:t>“</w:t>
            </w:r>
            <w:r>
              <w:rPr>
                <w:bCs/>
                <w:sz w:val="24"/>
              </w:rPr>
              <w:t>呬</w:t>
            </w:r>
            <w:r>
              <w:rPr>
                <w:rFonts w:hint="eastAsia"/>
                <w:bCs/>
                <w:sz w:val="24"/>
              </w:rPr>
              <w:t>”</w:t>
            </w:r>
            <w:r>
              <w:rPr>
                <w:bCs/>
                <w:sz w:val="24"/>
              </w:rPr>
              <w:t>字诀的发音要点。</w:t>
            </w:r>
          </w:p>
        </w:tc>
      </w:tr>
      <w:tr w:rsidR="00450FF1">
        <w:trPr>
          <w:trHeight w:val="5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FF1" w:rsidRDefault="00DF32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FF1" w:rsidRDefault="00DF328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15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FF1" w:rsidRDefault="00DF3282">
            <w:pPr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五禽戏</w:t>
            </w:r>
            <w:r>
              <w:rPr>
                <w:rFonts w:hint="eastAsia"/>
                <w:bCs/>
                <w:sz w:val="24"/>
              </w:rPr>
              <w:t>“</w:t>
            </w:r>
            <w:r>
              <w:rPr>
                <w:bCs/>
                <w:sz w:val="24"/>
              </w:rPr>
              <w:t>鸟伸</w:t>
            </w:r>
            <w:r>
              <w:rPr>
                <w:rFonts w:hint="eastAsia"/>
                <w:bCs/>
                <w:sz w:val="24"/>
              </w:rPr>
              <w:t>”</w:t>
            </w:r>
            <w:r>
              <w:rPr>
                <w:bCs/>
                <w:sz w:val="24"/>
              </w:rPr>
              <w:t>动作与呼吸，六字诀</w:t>
            </w:r>
            <w:r>
              <w:rPr>
                <w:rFonts w:hint="eastAsia"/>
                <w:bCs/>
                <w:sz w:val="24"/>
              </w:rPr>
              <w:t>“</w:t>
            </w:r>
            <w:r>
              <w:rPr>
                <w:bCs/>
                <w:sz w:val="24"/>
              </w:rPr>
              <w:t>呬</w:t>
            </w:r>
            <w:r>
              <w:rPr>
                <w:rFonts w:hint="eastAsia"/>
                <w:bCs/>
                <w:sz w:val="24"/>
              </w:rPr>
              <w:t>”</w:t>
            </w:r>
            <w:r>
              <w:rPr>
                <w:bCs/>
                <w:sz w:val="24"/>
              </w:rPr>
              <w:t>字诀的动作要点。</w:t>
            </w:r>
          </w:p>
        </w:tc>
      </w:tr>
      <w:tr w:rsidR="00450FF1">
        <w:trPr>
          <w:trHeight w:val="5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FF1" w:rsidRDefault="00DF32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FF1" w:rsidRDefault="00DF328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22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FF1" w:rsidRDefault="00DF3282">
            <w:pPr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五禽戏</w:t>
            </w:r>
            <w:r>
              <w:rPr>
                <w:rFonts w:hint="eastAsia"/>
                <w:bCs/>
                <w:sz w:val="24"/>
              </w:rPr>
              <w:t>“</w:t>
            </w:r>
            <w:r>
              <w:rPr>
                <w:bCs/>
                <w:sz w:val="24"/>
              </w:rPr>
              <w:t>鸟飞</w:t>
            </w:r>
            <w:r>
              <w:rPr>
                <w:rFonts w:hint="eastAsia"/>
                <w:bCs/>
                <w:sz w:val="24"/>
              </w:rPr>
              <w:t>”</w:t>
            </w:r>
            <w:r>
              <w:rPr>
                <w:bCs/>
                <w:sz w:val="24"/>
              </w:rPr>
              <w:t>动作与呼吸，六字诀</w:t>
            </w:r>
            <w:r>
              <w:rPr>
                <w:rFonts w:hint="eastAsia"/>
                <w:bCs/>
                <w:sz w:val="24"/>
              </w:rPr>
              <w:t>“</w:t>
            </w:r>
            <w:r>
              <w:rPr>
                <w:bCs/>
                <w:sz w:val="24"/>
              </w:rPr>
              <w:t>吹</w:t>
            </w:r>
            <w:r>
              <w:rPr>
                <w:rFonts w:hint="eastAsia"/>
                <w:bCs/>
                <w:sz w:val="24"/>
              </w:rPr>
              <w:t>”</w:t>
            </w:r>
            <w:r>
              <w:rPr>
                <w:bCs/>
                <w:sz w:val="24"/>
              </w:rPr>
              <w:t>字诀的发音要点。</w:t>
            </w:r>
          </w:p>
        </w:tc>
      </w:tr>
      <w:tr w:rsidR="00450FF1">
        <w:trPr>
          <w:trHeight w:val="5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FF1" w:rsidRDefault="00DF32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FF1" w:rsidRDefault="00DF328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29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FF1" w:rsidRDefault="00DF3282">
            <w:pPr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五禽戏</w:t>
            </w:r>
            <w:r>
              <w:rPr>
                <w:rFonts w:hint="eastAsia"/>
                <w:bCs/>
                <w:sz w:val="24"/>
              </w:rPr>
              <w:t>“</w:t>
            </w:r>
            <w:r>
              <w:rPr>
                <w:bCs/>
                <w:sz w:val="24"/>
              </w:rPr>
              <w:t>收势</w:t>
            </w:r>
            <w:r>
              <w:rPr>
                <w:rFonts w:hint="eastAsia"/>
                <w:bCs/>
                <w:sz w:val="24"/>
              </w:rPr>
              <w:t>”</w:t>
            </w:r>
            <w:r>
              <w:rPr>
                <w:bCs/>
                <w:sz w:val="24"/>
              </w:rPr>
              <w:t>动作与呼吸，六字诀</w:t>
            </w:r>
            <w:r>
              <w:rPr>
                <w:rFonts w:hint="eastAsia"/>
                <w:bCs/>
                <w:sz w:val="24"/>
              </w:rPr>
              <w:t>“</w:t>
            </w:r>
            <w:r>
              <w:rPr>
                <w:bCs/>
                <w:sz w:val="24"/>
              </w:rPr>
              <w:t>吹</w:t>
            </w:r>
            <w:r>
              <w:rPr>
                <w:rFonts w:hint="eastAsia"/>
                <w:bCs/>
                <w:sz w:val="24"/>
              </w:rPr>
              <w:t>”</w:t>
            </w:r>
            <w:r>
              <w:rPr>
                <w:bCs/>
                <w:sz w:val="24"/>
              </w:rPr>
              <w:t>字诀的动作要点。</w:t>
            </w:r>
          </w:p>
        </w:tc>
      </w:tr>
      <w:tr w:rsidR="00450FF1">
        <w:trPr>
          <w:trHeight w:val="5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FF1" w:rsidRDefault="00DF32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FF1" w:rsidRDefault="00DF328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FF1" w:rsidRDefault="00DF3282">
            <w:pPr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五禽戏，纠正容易错的动作，六字诀</w:t>
            </w:r>
            <w:r>
              <w:rPr>
                <w:rFonts w:hint="eastAsia"/>
                <w:bCs/>
                <w:sz w:val="24"/>
              </w:rPr>
              <w:t>“</w:t>
            </w:r>
            <w:r>
              <w:rPr>
                <w:bCs/>
                <w:sz w:val="24"/>
              </w:rPr>
              <w:t>嘻</w:t>
            </w:r>
            <w:r>
              <w:rPr>
                <w:rFonts w:hint="eastAsia"/>
                <w:bCs/>
                <w:sz w:val="24"/>
              </w:rPr>
              <w:t>”</w:t>
            </w:r>
            <w:r>
              <w:rPr>
                <w:bCs/>
                <w:sz w:val="24"/>
              </w:rPr>
              <w:t>字诀的发音要点。</w:t>
            </w:r>
          </w:p>
        </w:tc>
      </w:tr>
      <w:tr w:rsidR="00450FF1">
        <w:trPr>
          <w:trHeight w:val="5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FF1" w:rsidRDefault="00DF32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FF1" w:rsidRDefault="00DF328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12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50FF1" w:rsidRDefault="00DF3282">
            <w:pPr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八段锦，纠正容易错的动作，六字诀</w:t>
            </w:r>
            <w:r>
              <w:rPr>
                <w:rFonts w:hint="eastAsia"/>
                <w:bCs/>
                <w:sz w:val="24"/>
              </w:rPr>
              <w:t>“</w:t>
            </w:r>
            <w:r>
              <w:rPr>
                <w:bCs/>
                <w:sz w:val="24"/>
              </w:rPr>
              <w:t>嘻</w:t>
            </w:r>
            <w:r>
              <w:rPr>
                <w:rFonts w:hint="eastAsia"/>
                <w:bCs/>
                <w:sz w:val="24"/>
              </w:rPr>
              <w:t>”</w:t>
            </w:r>
            <w:r>
              <w:rPr>
                <w:bCs/>
                <w:sz w:val="24"/>
              </w:rPr>
              <w:t>字诀的动作要点。</w:t>
            </w:r>
          </w:p>
        </w:tc>
      </w:tr>
      <w:tr w:rsidR="00450FF1">
        <w:trPr>
          <w:trHeight w:val="5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FF1" w:rsidRDefault="00DF32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FF1" w:rsidRDefault="00DF328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19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50FF1" w:rsidRDefault="00DF3282">
            <w:pPr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十二法，纠正容易错的动作，六字诀</w:t>
            </w:r>
            <w:r>
              <w:rPr>
                <w:rFonts w:hint="eastAsia"/>
                <w:bCs/>
                <w:sz w:val="24"/>
              </w:rPr>
              <w:t>“</w:t>
            </w:r>
            <w:r>
              <w:rPr>
                <w:bCs/>
                <w:sz w:val="24"/>
              </w:rPr>
              <w:t>收势</w:t>
            </w:r>
            <w:r>
              <w:rPr>
                <w:rFonts w:hint="eastAsia"/>
                <w:bCs/>
                <w:sz w:val="24"/>
              </w:rPr>
              <w:t>”</w:t>
            </w:r>
            <w:r>
              <w:rPr>
                <w:bCs/>
                <w:sz w:val="24"/>
              </w:rPr>
              <w:t>动作的要点等。</w:t>
            </w:r>
          </w:p>
        </w:tc>
      </w:tr>
      <w:tr w:rsidR="00450FF1">
        <w:trPr>
          <w:trHeight w:val="4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FF1" w:rsidRDefault="00DF32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FF1" w:rsidRDefault="00DF328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26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FF1" w:rsidRDefault="00DF3282">
            <w:pPr>
              <w:jc w:val="left"/>
              <w:rPr>
                <w:sz w:val="24"/>
              </w:rPr>
            </w:pPr>
            <w:r>
              <w:rPr>
                <w:sz w:val="24"/>
              </w:rPr>
              <w:t>以上功法，纠正容易错的动作，</w:t>
            </w:r>
            <w:r>
              <w:rPr>
                <w:sz w:val="24"/>
              </w:rPr>
              <w:t>及调身，调息，调心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三调</w:t>
            </w:r>
            <w:r>
              <w:rPr>
                <w:sz w:val="24"/>
              </w:rPr>
              <w:t>”</w:t>
            </w:r>
            <w:r>
              <w:rPr>
                <w:sz w:val="24"/>
              </w:rPr>
              <w:t>在健身气功中运用</w:t>
            </w:r>
            <w:r>
              <w:rPr>
                <w:bCs/>
                <w:sz w:val="24"/>
              </w:rPr>
              <w:t>等。</w:t>
            </w:r>
          </w:p>
        </w:tc>
      </w:tr>
      <w:tr w:rsidR="00450FF1">
        <w:trPr>
          <w:trHeight w:val="5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FF1" w:rsidRDefault="00DF32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FF1" w:rsidRDefault="00C82B83">
            <w:pPr>
              <w:widowControl/>
              <w:ind w:firstLineChars="150" w:firstLine="361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报名联系人：彭老师，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15951801990</w:t>
            </w:r>
            <w:bookmarkStart w:id="0" w:name="_GoBack"/>
            <w:bookmarkEnd w:id="0"/>
          </w:p>
        </w:tc>
      </w:tr>
    </w:tbl>
    <w:p w:rsidR="00450FF1" w:rsidRDefault="00450FF1">
      <w:pPr>
        <w:rPr>
          <w:b/>
          <w:i/>
          <w:caps/>
          <w:sz w:val="2"/>
        </w:rPr>
      </w:pPr>
    </w:p>
    <w:p w:rsidR="00450FF1" w:rsidRDefault="00450FF1">
      <w:pPr>
        <w:rPr>
          <w:b/>
          <w:i/>
          <w:caps/>
          <w:sz w:val="2"/>
        </w:rPr>
      </w:pPr>
    </w:p>
    <w:sectPr w:rsidR="00450FF1">
      <w:pgSz w:w="11906" w:h="16838"/>
      <w:pgMar w:top="1417" w:right="1800" w:bottom="113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282" w:rsidRDefault="00DF3282" w:rsidP="00C82B83">
      <w:r>
        <w:separator/>
      </w:r>
    </w:p>
  </w:endnote>
  <w:endnote w:type="continuationSeparator" w:id="0">
    <w:p w:rsidR="00DF3282" w:rsidRDefault="00DF3282" w:rsidP="00C8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xi Sans">
    <w:altName w:val="Droid Sans"/>
    <w:charset w:val="00"/>
    <w:family w:val="auto"/>
    <w:pitch w:val="variable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282" w:rsidRDefault="00DF3282" w:rsidP="00C82B83">
      <w:r>
        <w:separator/>
      </w:r>
    </w:p>
  </w:footnote>
  <w:footnote w:type="continuationSeparator" w:id="0">
    <w:p w:rsidR="00DF3282" w:rsidRDefault="00DF3282" w:rsidP="00C82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450FF1"/>
    <w:rsid w:val="00450FF1"/>
    <w:rsid w:val="00C82B83"/>
    <w:rsid w:val="00D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F4C24E-474E-4444-89F8-3DF325AC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paragraph" w:styleId="a4">
    <w:name w:val="header"/>
    <w:basedOn w:val="a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paragraph" w:customStyle="1" w:styleId="10">
    <w:name w:val="列出段落1"/>
    <w:basedOn w:val="a"/>
    <w:pPr>
      <w:ind w:firstLineChars="200" w:firstLine="200"/>
    </w:pPr>
  </w:style>
  <w:style w:type="character" w:customStyle="1" w:styleId="a5">
    <w:name w:val="页眉 字符"/>
    <w:rPr>
      <w:rFonts w:ascii="Times New Roman" w:eastAsia="宋体" w:hAnsi="Times New Roman"/>
      <w:sz w:val="18"/>
    </w:rPr>
  </w:style>
  <w:style w:type="character" w:customStyle="1" w:styleId="a6">
    <w:name w:val="页脚 字符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南航老年大学2023年秋季班教学计划</dc:title>
  <dc:subject/>
  <dc:creator>Administrator</dc:creator>
  <cp:keywords/>
  <dc:description/>
  <cp:lastModifiedBy>Lenovo</cp:lastModifiedBy>
  <cp:revision>4</cp:revision>
  <dcterms:created xsi:type="dcterms:W3CDTF">2023-05-19T06:30:00Z</dcterms:created>
  <dcterms:modified xsi:type="dcterms:W3CDTF">2023-12-02T08:00:00Z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D04F73D285684572B7A59A3E7C91065E</vt:lpwstr>
  </property>
</Properties>
</file>