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1572"/>
      </w:tblGrid>
      <w:tr w:rsidR="001E2C5D" w:rsidRPr="00B02D9D" w:rsidTr="00920DBB">
        <w:trPr>
          <w:trHeight w:val="720"/>
          <w:jc w:val="center"/>
        </w:trPr>
        <w:tc>
          <w:tcPr>
            <w:tcW w:w="892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E512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E512BB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 w:rsidR="00E512B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春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1E2C5D" w:rsidRPr="00B02D9D" w:rsidTr="00920DBB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7A1679" w:rsidP="007A167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画（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山水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  <w:r w:rsidR="001E2C5D"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戴飚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3503B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蒋宏</w:t>
            </w:r>
          </w:p>
        </w:tc>
      </w:tr>
      <w:tr w:rsidR="001E2C5D" w:rsidRPr="00B02D9D" w:rsidTr="00AD64FC">
        <w:trPr>
          <w:trHeight w:val="10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6A707C" w:rsidRDefault="006A707C" w:rsidP="00DC3584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掌握树的基本画法，了解并掌握山水画的常用构图法；2</w:t>
            </w: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临习现代山水巨作，学习墨法与染色；3. 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临习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名作，理解构图立意，深入学习笔墨功夫。</w:t>
            </w: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E2C5D" w:rsidRPr="00B02D9D" w:rsidTr="00920DBB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6A707C" w:rsidRDefault="006A707C" w:rsidP="00820402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>《芥子园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画</w:t>
            </w:r>
            <w:r w:rsidR="008204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 w:rsidR="008204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刚山水</w:t>
            </w: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 w:rsidR="008204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黄公望－富春山居图</w:t>
            </w:r>
            <w:r w:rsidRPr="006A707C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 w:rsidRPr="006A70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E2C5D" w:rsidRPr="00B02D9D" w:rsidTr="00920DBB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E468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星期六上午9:00－11:00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6"/>
                <w:szCs w:val="26"/>
              </w:rPr>
              <w:t>教职工活动中心</w:t>
            </w:r>
            <w:r w:rsidR="00917977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105</w:t>
            </w:r>
            <w:r w:rsidRPr="00B02D9D">
              <w:rPr>
                <w:rFonts w:ascii="宋体" w:eastAsia="宋体" w:hAnsi="宋体" w:cs="宋体"/>
                <w:kern w:val="0"/>
                <w:sz w:val="26"/>
                <w:szCs w:val="26"/>
              </w:rPr>
              <w:t>教室</w:t>
            </w:r>
          </w:p>
        </w:tc>
      </w:tr>
      <w:tr w:rsidR="001E2C5D" w:rsidRPr="00B02D9D" w:rsidTr="00AD64FC">
        <w:trPr>
          <w:trHeight w:val="50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日 期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教学内容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5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树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法1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12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树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法2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19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树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法3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构图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构图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9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芥子园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构图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现代山水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曾刚》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临摹1</w:t>
            </w:r>
          </w:p>
        </w:tc>
      </w:tr>
      <w:tr w:rsidR="003E3FC6" w:rsidRPr="00B02D9D" w:rsidTr="00AD64FC">
        <w:trPr>
          <w:trHeight w:val="483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现代山水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曾刚》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E3FC6" w:rsidRPr="00B02D9D" w:rsidTr="00AD64FC">
        <w:trPr>
          <w:trHeight w:val="56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30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现代山水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曾刚》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7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水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小品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创作1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1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14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水</w:t>
            </w: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小品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21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Cs w:val="21"/>
              </w:rPr>
              <w:t>四家山水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精品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１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8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28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Cs w:val="21"/>
              </w:rPr>
              <w:t>四家山水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精品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11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Cs w:val="21"/>
              </w:rPr>
              <w:t>四家山水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精品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E3FC6" w:rsidRPr="00B02D9D" w:rsidTr="00E512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18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Cs w:val="21"/>
              </w:rPr>
              <w:t>四家山水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精品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E3FC6" w:rsidRPr="00B02D9D" w:rsidTr="00AD64FC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Pr="00B02D9D" w:rsidRDefault="003E3FC6" w:rsidP="003E3F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3FC6" w:rsidRDefault="003E3FC6" w:rsidP="003E3F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3FC6" w:rsidRPr="00B02D9D" w:rsidRDefault="003E3FC6" w:rsidP="003E3F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Cs w:val="21"/>
              </w:rPr>
              <w:t>四家山水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精品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E2C5D" w:rsidRPr="00B02D9D" w:rsidTr="00920DBB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1E2C5D">
            <w:pPr>
              <w:widowControl/>
              <w:wordWrap w:val="0"/>
              <w:ind w:firstLine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报名联系人：</w:t>
            </w:r>
            <w:r w:rsidR="008350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蒋老师 13605185262</w:t>
            </w:r>
          </w:p>
        </w:tc>
      </w:tr>
    </w:tbl>
    <w:p w:rsidR="00095531" w:rsidRPr="001E2C5D" w:rsidRDefault="00E446C2" w:rsidP="001E2C5D">
      <w:pPr>
        <w:widowControl/>
        <w:wordWrap w:val="0"/>
        <w:spacing w:line="450" w:lineRule="atLeast"/>
        <w:jc w:val="left"/>
      </w:pPr>
    </w:p>
    <w:sectPr w:rsidR="00095531" w:rsidRPr="001E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C2" w:rsidRDefault="00E446C2" w:rsidP="00920DBB">
      <w:r>
        <w:separator/>
      </w:r>
    </w:p>
  </w:endnote>
  <w:endnote w:type="continuationSeparator" w:id="0">
    <w:p w:rsidR="00E446C2" w:rsidRDefault="00E446C2" w:rsidP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C2" w:rsidRDefault="00E446C2" w:rsidP="00920DBB">
      <w:r>
        <w:separator/>
      </w:r>
    </w:p>
  </w:footnote>
  <w:footnote w:type="continuationSeparator" w:id="0">
    <w:p w:rsidR="00E446C2" w:rsidRDefault="00E446C2" w:rsidP="0092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D"/>
    <w:rsid w:val="00117A85"/>
    <w:rsid w:val="001E2C5D"/>
    <w:rsid w:val="003E3FC6"/>
    <w:rsid w:val="0041716A"/>
    <w:rsid w:val="00496674"/>
    <w:rsid w:val="006A707C"/>
    <w:rsid w:val="006C5575"/>
    <w:rsid w:val="007A1679"/>
    <w:rsid w:val="00820402"/>
    <w:rsid w:val="00825C18"/>
    <w:rsid w:val="0083503B"/>
    <w:rsid w:val="00853A5F"/>
    <w:rsid w:val="00917977"/>
    <w:rsid w:val="00920DBB"/>
    <w:rsid w:val="00A600E7"/>
    <w:rsid w:val="00AD64FC"/>
    <w:rsid w:val="00BA5D51"/>
    <w:rsid w:val="00C92D1E"/>
    <w:rsid w:val="00DC3584"/>
    <w:rsid w:val="00E446C2"/>
    <w:rsid w:val="00E4684D"/>
    <w:rsid w:val="00E512BB"/>
    <w:rsid w:val="00E53E45"/>
    <w:rsid w:val="00E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8591769-7A80-4AAB-8E69-C1DC0E1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nh-pjh</cp:lastModifiedBy>
  <cp:revision>16</cp:revision>
  <dcterms:created xsi:type="dcterms:W3CDTF">2021-06-10T05:17:00Z</dcterms:created>
  <dcterms:modified xsi:type="dcterms:W3CDTF">2021-12-05T10:49:00Z</dcterms:modified>
</cp:coreProperties>
</file>