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828"/>
        <w:gridCol w:w="1324"/>
        <w:gridCol w:w="1431"/>
        <w:gridCol w:w="1079"/>
        <w:gridCol w:w="719"/>
        <w:gridCol w:w="1079"/>
        <w:gridCol w:w="1902"/>
      </w:tblGrid>
      <w:tr w:rsidR="004756E0" w:rsidTr="00CA3203">
        <w:trPr>
          <w:trHeight w:val="720"/>
          <w:jc w:val="center"/>
        </w:trPr>
        <w:tc>
          <w:tcPr>
            <w:tcW w:w="104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4F5D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南航老年大学20</w:t>
            </w:r>
            <w:r w:rsidR="00EB35E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4F5D9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4F5D9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4756E0" w:rsidTr="00CA3203">
        <w:trPr>
          <w:trHeight w:val="60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4F5D9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太极</w:t>
            </w:r>
            <w:r w:rsidR="004F5D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功夫扇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CA320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王剑英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孙蓉川</w:t>
            </w:r>
          </w:p>
        </w:tc>
      </w:tr>
      <w:tr w:rsidR="004756E0" w:rsidTr="00CA3203">
        <w:trPr>
          <w:trHeight w:val="66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F60501" w:rsidP="00F60501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这套功夫扇在继承传统武术的基础上，把太极拳动作和不同风格特点的武术动作巧妙的结合在一起，把扇子的挥舞和武术的攻防巧结合，用现代歌曲和古老的武术配合演练，使得整套功夫扇内容新颖、造型优美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、灵活生动</w:t>
            </w: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、有声有色、情趣盎然、载歌载舞，非常适合大众将其作为一项健身项目。</w:t>
            </w:r>
          </w:p>
        </w:tc>
      </w:tr>
      <w:tr w:rsidR="004756E0" w:rsidTr="004F4DD3">
        <w:trPr>
          <w:trHeight w:val="504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F4D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F4DD3" w:rsidP="004F4D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自编</w:t>
            </w:r>
            <w:bookmarkStart w:id="0" w:name="_GoBack"/>
            <w:bookmarkEnd w:id="0"/>
          </w:p>
        </w:tc>
      </w:tr>
      <w:tr w:rsidR="004756E0" w:rsidTr="00CA3203">
        <w:trPr>
          <w:trHeight w:val="54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 w:rsidP="004F5D93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星期六 上午9:00 － 1</w:t>
            </w:r>
            <w:r w:rsidR="007D19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7D19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教职工活动中心五楼多功能厅</w:t>
            </w:r>
          </w:p>
        </w:tc>
      </w:tr>
      <w:tr w:rsidR="004756E0" w:rsidTr="00CA3203">
        <w:trPr>
          <w:trHeight w:val="48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课次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5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F60501">
              <w:rPr>
                <w:rFonts w:ascii="宋体" w:eastAsia="宋体" w:hAnsi="宋体" w:cs="宋体" w:hint="eastAsia"/>
                <w:kern w:val="0"/>
                <w:szCs w:val="21"/>
              </w:rPr>
              <w:t>开步抱扇2.侧弓步举扇3.虚步亮扇4.进卜刺扇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12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5.转身下刺扇6.独立撩扇7.转身劈扇8.翻身抡压扇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9.马步击扇10.马步削扇11.并步亮扇12.弓步刺扇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13.震脚撩扇14.戳脚撩扇15.盖步按扇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16.翻身藏步17.马步击扇18.马步推扇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19.转身刺扇20.叉步反撩扇21.高虚步举扇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22.歇步抱扇23.并步贯扇24.云手劈扇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25.歇步侧立开扇26.开步抱扇27.弓步削扇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30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28.并步亮扇29.弓步刺扇30.震脚推扇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31.戳脚撩扇32.盖步按扇33.翻身藏扇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F60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34.马步击扇35.马步合扇顶肘36.马步翻斗拳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37.前招势38.双震脚39.龙虎相交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40.玉女穿梭(后举退开扇)41天女散花(云抱扇)42.霸王扬旗(歇步亮扇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Pr="00F60501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43.行步过门44.虚步棚扇45.弓步棚扇46.捋挤势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47.并步背扇48.弓步戳扇49.仆步开扇</w:t>
            </w:r>
          </w:p>
        </w:tc>
      </w:tr>
      <w:tr w:rsidR="00813F88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3F88" w:rsidRDefault="00813F88" w:rsidP="00813F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3F88" w:rsidRDefault="00F60501" w:rsidP="00813F8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0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50.架扇冲拳51.虚步亮扇52.收势还原</w:t>
            </w:r>
          </w:p>
        </w:tc>
      </w:tr>
      <w:tr w:rsidR="004756E0" w:rsidTr="00CA3203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实际教学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会根据学习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进行调整</w:t>
            </w:r>
          </w:p>
          <w:p w:rsidR="004756E0" w:rsidRDefault="004756E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报名联系人：孙老师，13951934635</w:t>
            </w:r>
          </w:p>
        </w:tc>
      </w:tr>
    </w:tbl>
    <w:p w:rsidR="00095531" w:rsidRPr="004756E0" w:rsidRDefault="004756E0" w:rsidP="004756E0">
      <w:pPr>
        <w:widowControl/>
        <w:wordWrap w:val="0"/>
        <w:spacing w:line="450" w:lineRule="atLeast"/>
        <w:jc w:val="left"/>
      </w:pPr>
      <w:r>
        <w:rPr>
          <w:rFonts w:ascii="宋体" w:eastAsia="宋体" w:hAnsi="宋体" w:cs="宋体" w:hint="eastAsia"/>
          <w:kern w:val="0"/>
          <w:szCs w:val="21"/>
        </w:rPr>
        <w:lastRenderedPageBreak/>
        <w:t> </w:t>
      </w:r>
    </w:p>
    <w:sectPr w:rsidR="00095531" w:rsidRPr="004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C4" w:rsidRDefault="000E65C4" w:rsidP="004F5D93">
      <w:r>
        <w:separator/>
      </w:r>
    </w:p>
  </w:endnote>
  <w:endnote w:type="continuationSeparator" w:id="0">
    <w:p w:rsidR="000E65C4" w:rsidRDefault="000E65C4" w:rsidP="004F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C4" w:rsidRDefault="000E65C4" w:rsidP="004F5D93">
      <w:r>
        <w:separator/>
      </w:r>
    </w:p>
  </w:footnote>
  <w:footnote w:type="continuationSeparator" w:id="0">
    <w:p w:rsidR="000E65C4" w:rsidRDefault="000E65C4" w:rsidP="004F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9"/>
    <w:rsid w:val="000E65C4"/>
    <w:rsid w:val="00117A85"/>
    <w:rsid w:val="00376FA9"/>
    <w:rsid w:val="004638E0"/>
    <w:rsid w:val="004756E0"/>
    <w:rsid w:val="004D4281"/>
    <w:rsid w:val="004F4DD3"/>
    <w:rsid w:val="004F5D93"/>
    <w:rsid w:val="007D1987"/>
    <w:rsid w:val="00813F88"/>
    <w:rsid w:val="00853A5F"/>
    <w:rsid w:val="0088384D"/>
    <w:rsid w:val="00A81D88"/>
    <w:rsid w:val="00B053A1"/>
    <w:rsid w:val="00CA3203"/>
    <w:rsid w:val="00CC0469"/>
    <w:rsid w:val="00EB35EA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1361D-CD20-4A27-9CC7-84F266AE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11</cp:revision>
  <dcterms:created xsi:type="dcterms:W3CDTF">2021-06-10T14:29:00Z</dcterms:created>
  <dcterms:modified xsi:type="dcterms:W3CDTF">2021-12-03T05:50:00Z</dcterms:modified>
</cp:coreProperties>
</file>