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21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548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南航老年大学2022年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瑜伽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王小芳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3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沈娟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改善亚健康、理疗身体、修身养性、平静内心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使用材料：瑜伽垫1张／瑜伽砖2块／伸展带1根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星期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午4:0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－5: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6"/>
                <w:szCs w:val="26"/>
              </w:rPr>
              <w:t>教职工活动中心</w:t>
            </w: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501</w:t>
            </w:r>
            <w:r>
              <w:rPr>
                <w:rFonts w:ascii="宋体" w:hAnsi="宋体" w:eastAsia="宋体" w:cs="宋体"/>
                <w:kern w:val="0"/>
                <w:sz w:val="26"/>
                <w:szCs w:val="26"/>
              </w:rPr>
              <w:t>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  <w:t>日 期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6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9月13日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27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 w:ascii="等线" w:eastAsia="等线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等线" w:eastAsia="等线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8 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呼吸、热身拜日练习、初级体式练习与分析开肩开胸等练习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15 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 AB 练习、初中级体式练习与分析开肩开胸等练习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 AB 练习、初中级体式练习与分析开肩开胸等练习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29 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 AB 练习、初中级体式练习与分析开肩开胸等练习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6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 AB 练习、初中级体式练习与分析开肩开胸等练习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13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 AB 练习、初中级体式练习与分析开肩开胸等练习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20 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呼吸、热身拜日 AB 练习、初中级体式练习与分析开肩开胸等练习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56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报名联系人：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沈老师 13851630097</w:t>
            </w:r>
          </w:p>
        </w:tc>
      </w:tr>
    </w:tbl>
    <w:p>
      <w:pPr>
        <w:widowControl/>
        <w:wordWrap w:val="0"/>
        <w:spacing w:line="45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5D"/>
    <w:rsid w:val="00117A85"/>
    <w:rsid w:val="001E2C5D"/>
    <w:rsid w:val="002E5305"/>
    <w:rsid w:val="003E3FC6"/>
    <w:rsid w:val="004129B5"/>
    <w:rsid w:val="0041716A"/>
    <w:rsid w:val="00496674"/>
    <w:rsid w:val="004A5537"/>
    <w:rsid w:val="006A707C"/>
    <w:rsid w:val="006C5575"/>
    <w:rsid w:val="0075773A"/>
    <w:rsid w:val="007A1679"/>
    <w:rsid w:val="007B5129"/>
    <w:rsid w:val="007D6A78"/>
    <w:rsid w:val="00806320"/>
    <w:rsid w:val="00820402"/>
    <w:rsid w:val="00825C18"/>
    <w:rsid w:val="0083503B"/>
    <w:rsid w:val="00853A5F"/>
    <w:rsid w:val="00917977"/>
    <w:rsid w:val="00920DBB"/>
    <w:rsid w:val="009513E7"/>
    <w:rsid w:val="00A24E00"/>
    <w:rsid w:val="00A600E7"/>
    <w:rsid w:val="00AD64FC"/>
    <w:rsid w:val="00AE6D02"/>
    <w:rsid w:val="00B67429"/>
    <w:rsid w:val="00BA5D51"/>
    <w:rsid w:val="00C12E4E"/>
    <w:rsid w:val="00C92D1E"/>
    <w:rsid w:val="00D60036"/>
    <w:rsid w:val="00DB7CC0"/>
    <w:rsid w:val="00DC3584"/>
    <w:rsid w:val="00E446C2"/>
    <w:rsid w:val="00E4684D"/>
    <w:rsid w:val="00E512BB"/>
    <w:rsid w:val="00E53E45"/>
    <w:rsid w:val="00E84F60"/>
    <w:rsid w:val="00F22099"/>
    <w:rsid w:val="00F671F8"/>
    <w:rsid w:val="25F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694</Characters>
  <Lines>5</Lines>
  <Paragraphs>1</Paragraphs>
  <TotalTime>54</TotalTime>
  <ScaleCrop>false</ScaleCrop>
  <LinksUpToDate>false</LinksUpToDate>
  <CharactersWithSpaces>814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2021-06-10T05:17:00Z</dcterms:created>
  <dc:creator>nh-pjh</dc:creator>
  <cp:lastModifiedBy>王瑾</cp:lastModifiedBy>
  <dcterms:modified xsi:type="dcterms:W3CDTF">2022-06-02T13:14:14Z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28CD34C5A9254CCBA5E1AF26A061AFBD</vt:lpwstr>
  </property>
</Properties>
</file>