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4424" w:firstLineChars="2107"/>
      </w:pPr>
    </w:p>
    <w:tbl>
      <w:tblPr>
        <w:tblStyle w:val="4"/>
        <w:tblpPr w:leftFromText="180" w:rightFromText="180" w:vertAnchor="text" w:horzAnchor="margin" w:tblpXSpec="center" w:tblpY="2"/>
        <w:tblW w:w="10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51"/>
        <w:gridCol w:w="1928"/>
        <w:gridCol w:w="760"/>
        <w:gridCol w:w="1134"/>
        <w:gridCol w:w="1119"/>
        <w:gridCol w:w="1184"/>
        <w:gridCol w:w="2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南航老年大学20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形体班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李玉娟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夏云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7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每位女性均应内外兼修，良好的体型形态和精神面貌是所有热爱生活人的追求，端庄、优雅的仪态，给人良好的赏心悦目视觉感受，更是文明社会人际关系的基础。对中老年女性而言，形体训练过程中各种身体练习可以增进健康、强身健体，塑造形象，愉悦身心，是改善亚健康状态并增强自信心的有效手段，且可达到陶冶情操，增进友谊，提高生活质量，展示优雅的气质与风度，丰富晚年文化生活，快乐长寿的目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使用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7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上海东华大学、上海师范大学模特教师培训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每周星期四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午2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4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南航教职工活动中心5楼多功能厅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形体操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时装快步复合动作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身韵（一）讲解，练习训练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形体操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时装快步复合动作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身韵（一）复习 身韵（二）讲解，练习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形体操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时装快步复合动作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身韵（二）复习 身韵（三）讲解，练习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形体操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时装快步复合动作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身韵（三）复习 身韵（四）讲解，练习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形体操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时装快步复合动作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身韵（四）复习 身韵（五）讲解，练习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形体操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时装快步复合动作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身韵（五）复习 身韵（六）讲解，练习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形体操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时装快步复合动作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身韵（六）复习 身韵（七）讲解，练习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形体操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时装快步复合动作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身韵（七）复习 身韵（八）讲解，练习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形体操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时装快步复合动作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身韵一至八综合复习、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形体操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时装快步复合动作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旗袍伞（一）讲解，练习训练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形体操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时装快步复合动作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旗袍伞（一）复习 旗袍伞（二）讲解、练习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形体操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时装快步复合动作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旗袍伞（二）复习 旗袍伞（三）讲解、练习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形体操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时装快步复合动作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旗袍伞（三）复习 旗袍伞（四）讲解、练习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形体操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时装快步复合动作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旗袍伞（四）复习 旗袍伞（五）讲解、练习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形体操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时装快步复合动作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旗袍伞（五）复习 旗袍伞（六）讲解、练习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身韵综合展演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旗袍伞综合展演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7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1、班级学员自备印花纸伞。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、上课时需自带一双软底鞋，一双高跟鞋（中老年5公分即可），着训练服。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报名联系人：夏老师，13851612959</w:t>
            </w:r>
          </w:p>
        </w:tc>
      </w:tr>
    </w:tbl>
    <w:p>
      <w:pPr>
        <w:rPr>
          <w:szCs w:val="21"/>
        </w:rPr>
      </w:pPr>
    </w:p>
    <w:sectPr>
      <w:pgSz w:w="11906" w:h="16838"/>
      <w:pgMar w:top="1440" w:right="663" w:bottom="1440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1C"/>
    <w:rsid w:val="0001702A"/>
    <w:rsid w:val="00097608"/>
    <w:rsid w:val="00111BA7"/>
    <w:rsid w:val="00121DE4"/>
    <w:rsid w:val="00235590"/>
    <w:rsid w:val="00251035"/>
    <w:rsid w:val="00334A1C"/>
    <w:rsid w:val="005037EF"/>
    <w:rsid w:val="00536C57"/>
    <w:rsid w:val="00551C1B"/>
    <w:rsid w:val="00595A4B"/>
    <w:rsid w:val="005E5093"/>
    <w:rsid w:val="006000C0"/>
    <w:rsid w:val="00605BE0"/>
    <w:rsid w:val="006D64C3"/>
    <w:rsid w:val="006F34BF"/>
    <w:rsid w:val="00734BD2"/>
    <w:rsid w:val="0073627E"/>
    <w:rsid w:val="0082166A"/>
    <w:rsid w:val="008C5709"/>
    <w:rsid w:val="008E1AC9"/>
    <w:rsid w:val="00A21D55"/>
    <w:rsid w:val="00AF5258"/>
    <w:rsid w:val="00BB0F3D"/>
    <w:rsid w:val="00BC5AA5"/>
    <w:rsid w:val="00CA697D"/>
    <w:rsid w:val="00CC2068"/>
    <w:rsid w:val="00D468C0"/>
    <w:rsid w:val="00DA0FD7"/>
    <w:rsid w:val="00EA6168"/>
    <w:rsid w:val="00F003EE"/>
    <w:rsid w:val="00F4040E"/>
    <w:rsid w:val="00FE6D78"/>
    <w:rsid w:val="0CCA2195"/>
    <w:rsid w:val="102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12E736-BCB2-4A2A-AA7B-C1E8237AFB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933</Characters>
  <Lines>7</Lines>
  <Paragraphs>2</Paragraphs>
  <TotalTime>16</TotalTime>
  <ScaleCrop>false</ScaleCrop>
  <LinksUpToDate>false</LinksUpToDate>
  <CharactersWithSpaces>1094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2021-06-07T10:10:00Z</dcterms:created>
  <dc:creator>gao yang</dc:creator>
  <cp:lastModifiedBy>王瑾</cp:lastModifiedBy>
  <dcterms:modified xsi:type="dcterms:W3CDTF">2021-06-17T02:56:50Z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DC9B4B3B76F9430092D7067E661F5B79</vt:lpwstr>
  </property>
</Properties>
</file>